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51D" w:rsidRPr="009B5A6F" w:rsidRDefault="00B8751D" w:rsidP="00B875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B5A6F">
        <w:rPr>
          <w:rFonts w:ascii="Times New Roman" w:hAnsi="Times New Roman"/>
          <w:b/>
          <w:color w:val="FF0000"/>
          <w:sz w:val="28"/>
          <w:szCs w:val="28"/>
        </w:rPr>
        <w:t xml:space="preserve">Инструкция по настройке голосового шлюза </w:t>
      </w:r>
      <w:r w:rsidRPr="009B5A6F">
        <w:rPr>
          <w:rFonts w:ascii="Times New Roman" w:hAnsi="Times New Roman"/>
          <w:b/>
          <w:color w:val="FF0000"/>
          <w:sz w:val="28"/>
          <w:szCs w:val="28"/>
          <w:lang w:val="en-US"/>
        </w:rPr>
        <w:t>Linksys</w:t>
      </w:r>
      <w:r w:rsidRPr="009B5A6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9B5A6F">
        <w:rPr>
          <w:rFonts w:ascii="Times New Roman" w:hAnsi="Times New Roman"/>
          <w:b/>
          <w:color w:val="FF0000"/>
          <w:sz w:val="28"/>
          <w:szCs w:val="28"/>
          <w:lang w:val="en-US"/>
        </w:rPr>
        <w:t>SPA</w:t>
      </w:r>
      <w:r w:rsidRPr="009B5A6F">
        <w:rPr>
          <w:rFonts w:ascii="Times New Roman" w:hAnsi="Times New Roman"/>
          <w:b/>
          <w:color w:val="FF0000"/>
          <w:sz w:val="28"/>
          <w:szCs w:val="28"/>
        </w:rPr>
        <w:t>2102</w:t>
      </w:r>
    </w:p>
    <w:p w:rsidR="008B6C40" w:rsidRPr="00E9230C" w:rsidRDefault="008B6C40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8751D" w:rsidRPr="00E9230C" w:rsidRDefault="00B8751D" w:rsidP="00B8751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Введение</w:t>
      </w:r>
    </w:p>
    <w:p w:rsidR="00B8751D" w:rsidRPr="00E9230C" w:rsidRDefault="00B8751D" w:rsidP="00B8751D">
      <w:pPr>
        <w:ind w:firstLine="709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sz w:val="24"/>
          <w:szCs w:val="24"/>
        </w:rPr>
        <w:t xml:space="preserve">Телефонный </w:t>
      </w:r>
      <w:r w:rsidRPr="00E9230C">
        <w:rPr>
          <w:rFonts w:ascii="Times New Roman" w:hAnsi="Times New Roman"/>
          <w:sz w:val="24"/>
          <w:szCs w:val="24"/>
          <w:lang w:val="en-US"/>
        </w:rPr>
        <w:t>VoIP</w:t>
      </w:r>
      <w:r w:rsidRPr="00E9230C">
        <w:rPr>
          <w:rFonts w:ascii="Times New Roman" w:hAnsi="Times New Roman"/>
          <w:sz w:val="24"/>
          <w:szCs w:val="24"/>
        </w:rPr>
        <w:t xml:space="preserve"> адаптер </w:t>
      </w:r>
      <w:r w:rsidRPr="00E9230C">
        <w:rPr>
          <w:rFonts w:ascii="Times New Roman" w:hAnsi="Times New Roman"/>
          <w:sz w:val="24"/>
          <w:szCs w:val="24"/>
          <w:lang w:val="en-US"/>
        </w:rPr>
        <w:t>Linksys</w:t>
      </w:r>
      <w:r w:rsidRPr="00E9230C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  <w:lang w:val="en-US"/>
        </w:rPr>
        <w:t>SPA</w:t>
      </w:r>
      <w:r w:rsidRPr="00E9230C">
        <w:rPr>
          <w:rFonts w:ascii="Times New Roman" w:hAnsi="Times New Roman"/>
          <w:sz w:val="24"/>
          <w:szCs w:val="24"/>
        </w:rPr>
        <w:t xml:space="preserve">2102 является оборудованием </w:t>
      </w:r>
      <w:r w:rsidRPr="00E9230C">
        <w:rPr>
          <w:rFonts w:ascii="Times New Roman" w:hAnsi="Times New Roman"/>
          <w:sz w:val="24"/>
          <w:szCs w:val="24"/>
          <w:lang w:val="en-US"/>
        </w:rPr>
        <w:t>SOHO</w:t>
      </w:r>
      <w:r w:rsidRPr="00E9230C">
        <w:rPr>
          <w:rFonts w:ascii="Times New Roman" w:hAnsi="Times New Roman"/>
          <w:sz w:val="24"/>
          <w:szCs w:val="24"/>
        </w:rPr>
        <w:t xml:space="preserve">-класса и предназначен для использования аналоговых телефонов в рамках внутренней сети, а также реализации использования  </w:t>
      </w:r>
      <w:r w:rsidRPr="00E9230C">
        <w:rPr>
          <w:rFonts w:ascii="Times New Roman" w:hAnsi="Times New Roman"/>
          <w:sz w:val="24"/>
          <w:szCs w:val="24"/>
          <w:lang w:val="en-US"/>
        </w:rPr>
        <w:t>IP</w:t>
      </w:r>
      <w:r w:rsidRPr="00E9230C">
        <w:rPr>
          <w:rFonts w:ascii="Times New Roman" w:hAnsi="Times New Roman"/>
          <w:sz w:val="24"/>
          <w:szCs w:val="24"/>
        </w:rPr>
        <w:t xml:space="preserve">-телефонии при условии наличия подключения к Интернету. Также шлюз имеет встроенные функции </w:t>
      </w:r>
      <w:proofErr w:type="spellStart"/>
      <w:r w:rsidRPr="00E9230C">
        <w:rPr>
          <w:rFonts w:ascii="Times New Roman" w:hAnsi="Times New Roman"/>
          <w:sz w:val="24"/>
          <w:szCs w:val="24"/>
        </w:rPr>
        <w:t>маршрутизатора</w:t>
      </w:r>
      <w:proofErr w:type="spellEnd"/>
      <w:r w:rsidRPr="00E9230C">
        <w:rPr>
          <w:rFonts w:ascii="Times New Roman" w:hAnsi="Times New Roman"/>
          <w:sz w:val="24"/>
          <w:szCs w:val="24"/>
        </w:rPr>
        <w:t xml:space="preserve">. Данная инструкция описывает способ подключения аналоговых телефонов и </w:t>
      </w:r>
      <w:r>
        <w:rPr>
          <w:rFonts w:ascii="Times New Roman" w:hAnsi="Times New Roman"/>
          <w:sz w:val="24"/>
          <w:szCs w:val="24"/>
        </w:rPr>
        <w:t>персональных компьютеров</w:t>
      </w:r>
      <w:r w:rsidRPr="00E9230C">
        <w:rPr>
          <w:rFonts w:ascii="Times New Roman" w:hAnsi="Times New Roman"/>
          <w:sz w:val="24"/>
          <w:szCs w:val="24"/>
        </w:rPr>
        <w:t xml:space="preserve"> посредством шлюза </w:t>
      </w:r>
      <w:r w:rsidRPr="00E9230C">
        <w:rPr>
          <w:rFonts w:ascii="Times New Roman" w:hAnsi="Times New Roman"/>
          <w:sz w:val="24"/>
          <w:szCs w:val="24"/>
          <w:lang w:val="en-US"/>
        </w:rPr>
        <w:t>Linksys</w:t>
      </w:r>
      <w:r w:rsidRPr="00E9230C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  <w:lang w:val="en-US"/>
        </w:rPr>
        <w:t>SPA</w:t>
      </w:r>
      <w:r w:rsidRPr="00E9230C">
        <w:rPr>
          <w:rFonts w:ascii="Times New Roman" w:hAnsi="Times New Roman"/>
          <w:sz w:val="24"/>
          <w:szCs w:val="24"/>
        </w:rPr>
        <w:t>2102.</w:t>
      </w:r>
    </w:p>
    <w:p w:rsidR="00B8751D" w:rsidRPr="00E9230C" w:rsidRDefault="00B8751D" w:rsidP="00B8751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Порты, индикаторы и их назначение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Задняя панель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sz w:val="24"/>
          <w:szCs w:val="24"/>
        </w:rPr>
        <w:t>Порты телефонного адаптера расположены на задней панели.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7585" cy="1457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8751D" w:rsidRPr="000E0416" w:rsidRDefault="00B8751D" w:rsidP="00B8751D">
      <w:pPr>
        <w:jc w:val="right"/>
        <w:rPr>
          <w:rFonts w:ascii="Times New Roman" w:hAnsi="Times New Roman"/>
          <w:sz w:val="24"/>
          <w:szCs w:val="24"/>
        </w:rPr>
      </w:pPr>
      <w:r w:rsidRPr="000E0416">
        <w:rPr>
          <w:rFonts w:ascii="Times New Roman" w:hAnsi="Times New Roman"/>
          <w:sz w:val="24"/>
          <w:szCs w:val="24"/>
        </w:rPr>
        <w:t>Рис. 1 Задняя панель</w:t>
      </w: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PHONE 1/2</w:t>
      </w:r>
      <w:r w:rsidRPr="00E9230C">
        <w:rPr>
          <w:rFonts w:ascii="Times New Roman" w:hAnsi="Times New Roman"/>
          <w:sz w:val="24"/>
          <w:szCs w:val="24"/>
        </w:rPr>
        <w:t xml:space="preserve"> - Порты для подключения аналоговых телефонных адаптеров (факсимильных аппаратов) с помощью телефонного кабеля RJ-11.</w:t>
      </w: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E9230C">
        <w:rPr>
          <w:rFonts w:ascii="Times New Roman" w:hAnsi="Times New Roman"/>
          <w:b/>
          <w:sz w:val="24"/>
          <w:szCs w:val="24"/>
          <w:lang w:val="en-US"/>
        </w:rPr>
        <w:t>ETHERNET</w:t>
      </w:r>
      <w:r w:rsidRPr="00E9230C">
        <w:rPr>
          <w:rFonts w:ascii="Times New Roman" w:hAnsi="Times New Roman"/>
          <w:sz w:val="24"/>
          <w:szCs w:val="24"/>
        </w:rPr>
        <w:t xml:space="preserve"> - Порт для соединения с сетевыми устройствами, такими как ПЭВМ или коммутатор.</w:t>
      </w:r>
      <w:proofErr w:type="gramEnd"/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  <w:lang w:val="en-US"/>
        </w:rPr>
        <w:t>INTERNET</w:t>
      </w:r>
      <w:r w:rsidRPr="00E9230C">
        <w:rPr>
          <w:rFonts w:ascii="Times New Roman" w:hAnsi="Times New Roman"/>
          <w:sz w:val="24"/>
          <w:szCs w:val="24"/>
        </w:rPr>
        <w:t xml:space="preserve"> - Порт для соединения с </w:t>
      </w:r>
      <w:r w:rsidRPr="00E9230C">
        <w:rPr>
          <w:rFonts w:ascii="Times New Roman" w:hAnsi="Times New Roman"/>
          <w:sz w:val="24"/>
          <w:szCs w:val="24"/>
          <w:lang w:val="en-US"/>
        </w:rPr>
        <w:t>DSL</w:t>
      </w:r>
      <w:r w:rsidRPr="00E9230C">
        <w:rPr>
          <w:rFonts w:ascii="Times New Roman" w:hAnsi="Times New Roman"/>
          <w:sz w:val="24"/>
          <w:szCs w:val="24"/>
        </w:rPr>
        <w:t xml:space="preserve"> или кабельным модемом.</w:t>
      </w: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POWER</w:t>
      </w:r>
      <w:r w:rsidRPr="00E9230C">
        <w:rPr>
          <w:rFonts w:ascii="Times New Roman" w:hAnsi="Times New Roman"/>
          <w:sz w:val="24"/>
          <w:szCs w:val="24"/>
        </w:rPr>
        <w:t xml:space="preserve"> - Порт для присоединения адаптера питания.</w:t>
      </w:r>
    </w:p>
    <w:p w:rsidR="00B8751D" w:rsidRPr="00E9230C" w:rsidRDefault="00B8751D" w:rsidP="00B8751D">
      <w:pPr>
        <w:rPr>
          <w:rFonts w:ascii="Times New Roman" w:hAnsi="Times New Roman"/>
          <w:sz w:val="24"/>
          <w:szCs w:val="24"/>
        </w:rPr>
      </w:pPr>
    </w:p>
    <w:p w:rsidR="00B8751D" w:rsidRPr="00B8751D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9230C">
        <w:rPr>
          <w:rFonts w:ascii="Times New Roman" w:hAnsi="Times New Roman"/>
          <w:b/>
          <w:bCs/>
          <w:sz w:val="24"/>
          <w:szCs w:val="24"/>
          <w:lang w:eastAsia="ru-RU"/>
        </w:rPr>
        <w:t>Передняя</w:t>
      </w:r>
      <w:r w:rsidRPr="00B8751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b/>
          <w:bCs/>
          <w:sz w:val="24"/>
          <w:szCs w:val="24"/>
          <w:lang w:eastAsia="ru-RU"/>
        </w:rPr>
        <w:t>панель</w:t>
      </w: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sz w:val="24"/>
          <w:szCs w:val="24"/>
        </w:rPr>
        <w:t>Светодиоды, которые информируют о состоянии устройства и сети, расположены на передней панели.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33645" cy="16751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8751D" w:rsidRPr="000E0416" w:rsidRDefault="00B8751D" w:rsidP="00B8751D">
      <w:pPr>
        <w:jc w:val="right"/>
        <w:rPr>
          <w:rFonts w:ascii="Times New Roman" w:hAnsi="Times New Roman"/>
          <w:sz w:val="24"/>
          <w:szCs w:val="24"/>
        </w:rPr>
      </w:pPr>
      <w:r w:rsidRPr="000E0416">
        <w:rPr>
          <w:rFonts w:ascii="Times New Roman" w:hAnsi="Times New Roman"/>
          <w:sz w:val="24"/>
          <w:szCs w:val="24"/>
        </w:rPr>
        <w:t>Рис. 2 Передняя панель</w:t>
      </w:r>
    </w:p>
    <w:p w:rsidR="00B8751D" w:rsidRPr="00B8751D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E9230C">
        <w:rPr>
          <w:rFonts w:ascii="Times New Roman" w:hAnsi="Times New Roman"/>
          <w:b/>
          <w:sz w:val="24"/>
          <w:szCs w:val="24"/>
          <w:lang w:val="en-US"/>
        </w:rPr>
        <w:t>Power</w:t>
      </w:r>
      <w:r w:rsidRPr="00E9230C">
        <w:rPr>
          <w:rFonts w:ascii="Times New Roman" w:hAnsi="Times New Roman"/>
          <w:sz w:val="24"/>
          <w:szCs w:val="24"/>
        </w:rPr>
        <w:t xml:space="preserve">  -</w:t>
      </w:r>
      <w:proofErr w:type="gramEnd"/>
      <w:r w:rsidRPr="00E9230C">
        <w:rPr>
          <w:rFonts w:ascii="Times New Roman" w:hAnsi="Times New Roman"/>
          <w:sz w:val="24"/>
          <w:szCs w:val="24"/>
        </w:rPr>
        <w:t xml:space="preserve"> Горит когда телефонный адаптер включен и присоединен к </w:t>
      </w:r>
      <w:r w:rsidRPr="00E9230C">
        <w:rPr>
          <w:rFonts w:ascii="Times New Roman" w:hAnsi="Times New Roman"/>
          <w:sz w:val="24"/>
          <w:szCs w:val="24"/>
          <w:lang w:val="en-US"/>
        </w:rPr>
        <w:t>Internet</w:t>
      </w:r>
      <w:r w:rsidRPr="00E9230C">
        <w:rPr>
          <w:rFonts w:ascii="Times New Roman" w:hAnsi="Times New Roman"/>
          <w:sz w:val="24"/>
          <w:szCs w:val="24"/>
        </w:rPr>
        <w:t>. При</w:t>
      </w:r>
      <w:r w:rsidRPr="00B8751D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</w:rPr>
        <w:t>отсутствии</w:t>
      </w:r>
      <w:r w:rsidRPr="00B8751D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</w:rPr>
        <w:t>соединения</w:t>
      </w:r>
      <w:r w:rsidRPr="00B8751D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</w:rPr>
        <w:t>мигает</w:t>
      </w:r>
      <w:r w:rsidRPr="00B8751D">
        <w:rPr>
          <w:rFonts w:ascii="Times New Roman" w:hAnsi="Times New Roman"/>
          <w:sz w:val="24"/>
          <w:szCs w:val="24"/>
        </w:rPr>
        <w:t xml:space="preserve">.  </w:t>
      </w: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  <w:lang w:val="en-US"/>
        </w:rPr>
        <w:t>INTERNET</w:t>
      </w:r>
      <w:r w:rsidRPr="00E923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9230C">
        <w:rPr>
          <w:rFonts w:ascii="Times New Roman" w:hAnsi="Times New Roman"/>
          <w:sz w:val="24"/>
          <w:szCs w:val="24"/>
        </w:rPr>
        <w:t>-  Горит</w:t>
      </w:r>
      <w:proofErr w:type="gramEnd"/>
      <w:r w:rsidRPr="00E9230C">
        <w:rPr>
          <w:rFonts w:ascii="Times New Roman" w:hAnsi="Times New Roman"/>
          <w:sz w:val="24"/>
          <w:szCs w:val="24"/>
        </w:rPr>
        <w:t xml:space="preserve"> при соединении с </w:t>
      </w:r>
      <w:r w:rsidRPr="00E9230C">
        <w:rPr>
          <w:rFonts w:ascii="Times New Roman" w:hAnsi="Times New Roman"/>
          <w:sz w:val="24"/>
          <w:szCs w:val="24"/>
          <w:lang w:val="en-US"/>
        </w:rPr>
        <w:t>Internet</w:t>
      </w:r>
      <w:r w:rsidRPr="00E9230C">
        <w:rPr>
          <w:rFonts w:ascii="Times New Roman" w:hAnsi="Times New Roman"/>
          <w:sz w:val="24"/>
          <w:szCs w:val="24"/>
        </w:rPr>
        <w:t>. Мигает при наличии трафика через порт.</w:t>
      </w:r>
    </w:p>
    <w:p w:rsidR="00B8751D" w:rsidRPr="00E9230C" w:rsidRDefault="00B8751D" w:rsidP="00B875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lastRenderedPageBreak/>
        <w:t>PHONE 1/2</w:t>
      </w:r>
      <w:r w:rsidRPr="00E9230C">
        <w:rPr>
          <w:rFonts w:ascii="Times New Roman" w:hAnsi="Times New Roman"/>
          <w:sz w:val="24"/>
          <w:szCs w:val="24"/>
        </w:rPr>
        <w:t xml:space="preserve"> - Горит при присоединенных телефонных аппаратах (факсах). Мигает при разговоре или поднятой трубке.</w:t>
      </w:r>
    </w:p>
    <w:p w:rsidR="00B8751D" w:rsidRPr="00E9230C" w:rsidRDefault="00B8751D" w:rsidP="00B8751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Подключение кабелей к телефонному адаптеру</w:t>
      </w: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96BB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sz w:val="24"/>
          <w:szCs w:val="24"/>
          <w:lang w:eastAsia="ru-RU"/>
        </w:rPr>
        <w:t>Отключите от питания все устройства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которые будут подключаться (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DSL</w:t>
      </w:r>
      <w:r w:rsidRPr="00E9230C">
        <w:rPr>
          <w:rFonts w:ascii="Times New Roman" w:hAnsi="Times New Roman"/>
          <w:sz w:val="24"/>
          <w:szCs w:val="24"/>
          <w:lang w:eastAsia="ru-RU"/>
        </w:rPr>
        <w:t>-моде</w:t>
      </w:r>
      <w:r>
        <w:rPr>
          <w:rFonts w:ascii="Times New Roman" w:hAnsi="Times New Roman"/>
          <w:sz w:val="24"/>
          <w:szCs w:val="24"/>
          <w:lang w:eastAsia="ru-RU"/>
        </w:rPr>
        <w:t xml:space="preserve">м, РС </w:t>
      </w:r>
      <w:r w:rsidRPr="00E9230C">
        <w:rPr>
          <w:rFonts w:ascii="Times New Roman" w:hAnsi="Times New Roman"/>
          <w:sz w:val="24"/>
          <w:szCs w:val="24"/>
          <w:lang w:eastAsia="ru-RU"/>
        </w:rPr>
        <w:t>и т.д.).</w:t>
      </w: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sz w:val="24"/>
          <w:szCs w:val="24"/>
          <w:lang w:eastAsia="ru-RU"/>
        </w:rPr>
        <w:t>Присоедините аналоговый телефон или факс к адаптеру PHONE 1 с помощью телефонного кабеля RJ-11.</w:t>
      </w:r>
    </w:p>
    <w:p w:rsidR="00B8751D" w:rsidRPr="00E9230C" w:rsidRDefault="00B8751D" w:rsidP="00B8751D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64025" cy="16027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0E0416">
        <w:rPr>
          <w:rFonts w:ascii="Times New Roman" w:hAnsi="Times New Roman"/>
          <w:sz w:val="24"/>
          <w:szCs w:val="24"/>
        </w:rPr>
        <w:t>Рис. 3 Подсоединение аналоговых телефонов/факсов</w:t>
      </w:r>
    </w:p>
    <w:p w:rsidR="00B8751D" w:rsidRPr="009F3A05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sz w:val="24"/>
          <w:szCs w:val="24"/>
          <w:lang w:eastAsia="ru-RU"/>
        </w:rPr>
        <w:t>Повторите предыдущий шаг для адаптера PHONE 2.</w:t>
      </w: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Присоедините РС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к порту ETHERNET с помощью кабеля RJ-45.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6415" cy="191960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0E0416">
        <w:rPr>
          <w:rFonts w:ascii="Times New Roman" w:hAnsi="Times New Roman"/>
          <w:sz w:val="24"/>
          <w:szCs w:val="24"/>
        </w:rPr>
        <w:t>Рис. 4 Присоединение устройств локальной сети</w:t>
      </w:r>
    </w:p>
    <w:p w:rsidR="00B8751D" w:rsidRPr="009F3A05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>Присоедините DSL-модем к порту INTERNET с помощью кабеля RJ-45.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27830" cy="1856105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0E0416">
        <w:rPr>
          <w:rFonts w:ascii="Times New Roman" w:hAnsi="Times New Roman"/>
          <w:sz w:val="24"/>
          <w:szCs w:val="24"/>
        </w:rPr>
        <w:t xml:space="preserve">Рис. 5 Присоединение DSL-модема </w:t>
      </w:r>
    </w:p>
    <w:p w:rsidR="00B8751D" w:rsidRPr="009F3A05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>Включите DSL-модем.</w:t>
      </w: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>Присоедините входящий в поставку адаптер питания к порту POWER. Дождитесь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9230C">
        <w:rPr>
          <w:rFonts w:ascii="Times New Roman" w:hAnsi="Times New Roman"/>
          <w:sz w:val="24"/>
          <w:szCs w:val="24"/>
          <w:lang w:eastAsia="ru-RU"/>
        </w:rPr>
        <w:t>пока индикатор POWER не покажет включение телефонного адаптера.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82135" cy="193738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0E0416">
        <w:rPr>
          <w:rFonts w:ascii="Times New Roman" w:hAnsi="Times New Roman"/>
          <w:sz w:val="24"/>
          <w:szCs w:val="24"/>
        </w:rPr>
        <w:t xml:space="preserve">Рис. 6 Присоединение адаптера питания  </w:t>
      </w:r>
    </w:p>
    <w:p w:rsidR="00B8751D" w:rsidRPr="00E9230C" w:rsidRDefault="00B8751D" w:rsidP="00B8751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Включите </w:t>
      </w:r>
      <w:r>
        <w:rPr>
          <w:rFonts w:ascii="Times New Roman" w:hAnsi="Times New Roman"/>
          <w:sz w:val="24"/>
          <w:szCs w:val="24"/>
          <w:lang w:val="en-US" w:eastAsia="ru-RU"/>
        </w:rPr>
        <w:t>PC</w:t>
      </w:r>
      <w:r w:rsidRPr="00E9230C">
        <w:rPr>
          <w:rFonts w:ascii="Times New Roman" w:hAnsi="Times New Roman"/>
          <w:sz w:val="24"/>
          <w:szCs w:val="24"/>
          <w:lang w:eastAsia="ru-RU"/>
        </w:rPr>
        <w:t>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8751D" w:rsidRPr="00E9230C" w:rsidRDefault="00B8751D" w:rsidP="00B8751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230C">
        <w:rPr>
          <w:rFonts w:ascii="Times New Roman" w:hAnsi="Times New Roman"/>
          <w:b/>
          <w:sz w:val="24"/>
          <w:szCs w:val="24"/>
        </w:rPr>
        <w:t>Конфигурирование телефонного адаптера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4.1.  Запустите на </w:t>
      </w:r>
      <w:r w:rsidRPr="00E96BBF">
        <w:rPr>
          <w:rFonts w:ascii="Times New Roman" w:hAnsi="Times New Roman"/>
          <w:sz w:val="24"/>
          <w:szCs w:val="24"/>
          <w:lang w:eastAsia="ru-RU"/>
        </w:rPr>
        <w:t>РС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Web-браузер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4.2.  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Впишите строку </w:t>
      </w:r>
      <w:r w:rsidRPr="00E9230C">
        <w:rPr>
          <w:rFonts w:ascii="Times New Roman" w:hAnsi="Times New Roman"/>
          <w:b/>
          <w:sz w:val="24"/>
          <w:szCs w:val="24"/>
          <w:lang w:eastAsia="ru-RU"/>
        </w:rPr>
        <w:t>192.168.0.1/</w:t>
      </w:r>
      <w:r w:rsidRPr="00E9230C">
        <w:rPr>
          <w:rFonts w:ascii="Times New Roman" w:hAnsi="Times New Roman"/>
          <w:b/>
          <w:sz w:val="24"/>
          <w:szCs w:val="24"/>
          <w:lang w:val="en-US" w:eastAsia="ru-RU"/>
        </w:rPr>
        <w:t>admin</w:t>
      </w:r>
      <w:r w:rsidRPr="00E9230C">
        <w:rPr>
          <w:rFonts w:ascii="Times New Roman" w:hAnsi="Times New Roman"/>
          <w:b/>
          <w:sz w:val="24"/>
          <w:szCs w:val="24"/>
          <w:lang w:eastAsia="ru-RU"/>
        </w:rPr>
        <w:t>/</w:t>
      </w:r>
      <w:proofErr w:type="spellStart"/>
      <w:r w:rsidRPr="00E9230C">
        <w:rPr>
          <w:rFonts w:ascii="Times New Roman" w:hAnsi="Times New Roman"/>
          <w:b/>
          <w:sz w:val="24"/>
          <w:szCs w:val="24"/>
          <w:lang w:eastAsia="ru-RU"/>
        </w:rPr>
        <w:t>advanced</w:t>
      </w:r>
      <w:proofErr w:type="spellEnd"/>
      <w:r w:rsidRPr="00E9230C">
        <w:rPr>
          <w:rFonts w:ascii="Times New Roman" w:hAnsi="Times New Roman"/>
          <w:sz w:val="24"/>
          <w:szCs w:val="24"/>
          <w:lang w:eastAsia="ru-RU"/>
        </w:rPr>
        <w:t xml:space="preserve">  в поле адреса браузера, нажмите </w:t>
      </w:r>
      <w:r w:rsidRPr="00E9230C">
        <w:rPr>
          <w:rFonts w:ascii="Times New Roman" w:hAnsi="Times New Roman"/>
          <w:b/>
          <w:sz w:val="24"/>
          <w:szCs w:val="24"/>
          <w:lang w:val="en-US" w:eastAsia="ru-RU"/>
        </w:rPr>
        <w:t>Enter</w:t>
      </w:r>
      <w:r w:rsidRPr="00E9230C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4.3.  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В открывшемся </w:t>
      </w:r>
      <w:proofErr w:type="gramStart"/>
      <w:r w:rsidRPr="00E9230C">
        <w:rPr>
          <w:rFonts w:ascii="Times New Roman" w:hAnsi="Times New Roman"/>
          <w:sz w:val="24"/>
          <w:szCs w:val="24"/>
          <w:lang w:eastAsia="ru-RU"/>
        </w:rPr>
        <w:t>окне</w:t>
      </w:r>
      <w:proofErr w:type="gramEnd"/>
      <w:r w:rsidRPr="00E9230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Pr="000E0416">
        <w:rPr>
          <w:rFonts w:ascii="Times New Roman" w:hAnsi="Times New Roman"/>
          <w:sz w:val="24"/>
          <w:szCs w:val="24"/>
          <w:lang w:eastAsia="ru-RU"/>
        </w:rPr>
        <w:t>Router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  <w:r w:rsidRPr="000E0416">
        <w:rPr>
          <w:rFonts w:ascii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>&gt;</w:t>
      </w:r>
      <w:r w:rsidRPr="000E041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Pr="000E0416">
        <w:rPr>
          <w:rFonts w:ascii="Times New Roman" w:hAnsi="Times New Roman"/>
          <w:sz w:val="24"/>
          <w:szCs w:val="24"/>
          <w:lang w:eastAsia="ru-RU"/>
        </w:rPr>
        <w:t>Status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  <w:r w:rsidRPr="00E9230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нажмите вкладку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0E0416">
        <w:rPr>
          <w:rFonts w:ascii="Times New Roman" w:hAnsi="Times New Roman"/>
          <w:sz w:val="24"/>
          <w:szCs w:val="24"/>
          <w:lang w:eastAsia="ru-RU"/>
        </w:rPr>
        <w:t xml:space="preserve">WAN </w:t>
      </w:r>
      <w:proofErr w:type="spellStart"/>
      <w:r w:rsidRPr="000E0416">
        <w:rPr>
          <w:rFonts w:ascii="Times New Roman" w:hAnsi="Times New Roman"/>
          <w:sz w:val="24"/>
          <w:szCs w:val="24"/>
          <w:lang w:eastAsia="ru-RU"/>
        </w:rPr>
        <w:t>Setup</w:t>
      </w:r>
      <w:proofErr w:type="spellEnd"/>
      <w:r w:rsidRPr="000E0416">
        <w:rPr>
          <w:rFonts w:ascii="Times New Roman" w:hAnsi="Times New Roman"/>
          <w:sz w:val="24"/>
          <w:szCs w:val="24"/>
          <w:lang w:eastAsia="ru-RU"/>
        </w:rPr>
        <w:t>»</w:t>
      </w:r>
      <w:r w:rsidRPr="00E9230C">
        <w:rPr>
          <w:rFonts w:ascii="Times New Roman" w:hAnsi="Times New Roman"/>
          <w:sz w:val="24"/>
          <w:szCs w:val="24"/>
          <w:lang w:eastAsia="ru-RU"/>
        </w:rPr>
        <w:t>:</w:t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4933950"/>
            <wp:effectExtent l="19050" t="0" r="4445" b="0"/>
            <wp:docPr id="7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P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Рис. 7</w:t>
      </w:r>
    </w:p>
    <w:p w:rsidR="00B8751D" w:rsidRP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8751D" w:rsidRPr="001D70E9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D70E9">
        <w:rPr>
          <w:rFonts w:ascii="Times New Roman" w:hAnsi="Times New Roman"/>
          <w:b/>
          <w:sz w:val="24"/>
          <w:szCs w:val="24"/>
          <w:lang w:eastAsia="ru-RU"/>
        </w:rPr>
        <w:t>Конфигурирование DHCP</w:t>
      </w:r>
    </w:p>
    <w:p w:rsidR="00B8751D" w:rsidRPr="00963AE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4.5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E9230C">
        <w:rPr>
          <w:rFonts w:ascii="Times New Roman" w:hAnsi="Times New Roman"/>
          <w:sz w:val="24"/>
          <w:szCs w:val="24"/>
          <w:lang w:eastAsia="ru-RU"/>
        </w:rPr>
        <w:t xml:space="preserve">ыберите </w:t>
      </w:r>
      <w:r w:rsidRPr="00E9230C">
        <w:rPr>
          <w:rFonts w:ascii="Times New Roman" w:hAnsi="Times New Roman"/>
          <w:b/>
          <w:sz w:val="24"/>
          <w:szCs w:val="24"/>
          <w:lang w:eastAsia="ru-RU"/>
        </w:rPr>
        <w:t>DHCP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в выпадающем меню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eastAsia="ru-RU"/>
        </w:rPr>
        <w:t>Connection</w:t>
      </w:r>
      <w:proofErr w:type="spellEnd"/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eastAsia="ru-RU"/>
        </w:rPr>
        <w:t>Type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, для динамического получения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ip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адреса.</w:t>
      </w:r>
    </w:p>
    <w:p w:rsidR="00B8751D" w:rsidRPr="00963AEC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1D70E9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D70E9">
        <w:rPr>
          <w:rFonts w:ascii="Times New Roman" w:hAnsi="Times New Roman"/>
          <w:b/>
          <w:sz w:val="24"/>
          <w:szCs w:val="24"/>
          <w:lang w:eastAsia="ru-RU"/>
        </w:rPr>
        <w:t xml:space="preserve">Конфигурирование </w:t>
      </w:r>
      <w:proofErr w:type="gramStart"/>
      <w:r w:rsidRPr="001D70E9">
        <w:rPr>
          <w:rFonts w:ascii="Times New Roman" w:hAnsi="Times New Roman"/>
          <w:b/>
          <w:sz w:val="24"/>
          <w:szCs w:val="24"/>
          <w:lang w:eastAsia="ru-RU"/>
        </w:rPr>
        <w:t>статического</w:t>
      </w:r>
      <w:proofErr w:type="gramEnd"/>
      <w:r w:rsidRPr="001D70E9">
        <w:rPr>
          <w:rFonts w:ascii="Times New Roman" w:hAnsi="Times New Roman"/>
          <w:b/>
          <w:sz w:val="24"/>
          <w:szCs w:val="24"/>
          <w:lang w:eastAsia="ru-RU"/>
        </w:rPr>
        <w:t xml:space="preserve"> IP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 xml:space="preserve">Выберите </w:t>
      </w:r>
      <w:r w:rsidRPr="00E9230C">
        <w:rPr>
          <w:rFonts w:ascii="Times New Roman" w:hAnsi="Times New Roman"/>
          <w:b/>
          <w:sz w:val="24"/>
          <w:szCs w:val="24"/>
          <w:lang w:val="en-US" w:eastAsia="ru-RU"/>
        </w:rPr>
        <w:t>Static</w:t>
      </w:r>
      <w:r w:rsidRPr="00E9230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b/>
          <w:sz w:val="24"/>
          <w:szCs w:val="24"/>
          <w:lang w:val="en-US" w:eastAsia="ru-RU"/>
        </w:rPr>
        <w:t>IP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в выпадающем меню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 xml:space="preserve">Connection Type 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 xml:space="preserve">Введите 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IP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-адрес в поле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Static</w:t>
      </w:r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IP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, маску подсети в поле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NetMask</w:t>
      </w:r>
      <w:proofErr w:type="spellEnd"/>
      <w:r w:rsidRPr="00E9230C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IP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-адрес шлюза по умолчанию в поле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Gateway</w:t>
      </w:r>
      <w:r w:rsidRPr="00E9230C">
        <w:rPr>
          <w:rFonts w:ascii="Times New Roman" w:hAnsi="Times New Roman"/>
          <w:sz w:val="24"/>
          <w:szCs w:val="24"/>
          <w:lang w:eastAsia="ru-RU"/>
        </w:rPr>
        <w:t>.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 xml:space="preserve">Введите 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IP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-адреса основного и резервного 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DNS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-серверов в поля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Primary</w:t>
      </w:r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DNS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Secondary</w:t>
      </w:r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DNS</w:t>
      </w:r>
      <w:r w:rsidRPr="00E9230C">
        <w:rPr>
          <w:rFonts w:ascii="Times New Roman" w:hAnsi="Times New Roman"/>
          <w:sz w:val="24"/>
          <w:szCs w:val="24"/>
          <w:lang w:eastAsia="ru-RU"/>
        </w:rPr>
        <w:t>.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E9230C">
        <w:rPr>
          <w:rFonts w:ascii="Times New Roman" w:hAnsi="Times New Roman"/>
          <w:sz w:val="24"/>
          <w:szCs w:val="24"/>
          <w:lang w:eastAsia="ru-RU"/>
        </w:rPr>
        <w:t>Нажмите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E9230C">
        <w:rPr>
          <w:rFonts w:ascii="Times New Roman" w:hAnsi="Times New Roman"/>
          <w:sz w:val="24"/>
          <w:szCs w:val="24"/>
          <w:lang w:eastAsia="ru-RU"/>
        </w:rPr>
        <w:t>кнопку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E9230C">
        <w:rPr>
          <w:rFonts w:ascii="Times New Roman" w:hAnsi="Times New Roman"/>
          <w:b/>
          <w:sz w:val="24"/>
          <w:szCs w:val="24"/>
          <w:lang w:val="en-US" w:eastAsia="ru-RU"/>
        </w:rPr>
        <w:t>Submit All Changes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B8751D" w:rsidRPr="00E96BBF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Pr="00E96BBF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Pr="001D70E9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D70E9">
        <w:rPr>
          <w:rFonts w:ascii="Times New Roman" w:hAnsi="Times New Roman"/>
          <w:b/>
          <w:sz w:val="24"/>
          <w:szCs w:val="24"/>
          <w:lang w:eastAsia="ru-RU"/>
        </w:rPr>
        <w:t xml:space="preserve">Конфигурирование </w:t>
      </w:r>
      <w:proofErr w:type="spellStart"/>
      <w:r w:rsidRPr="001D70E9">
        <w:rPr>
          <w:rFonts w:ascii="Times New Roman" w:hAnsi="Times New Roman"/>
          <w:b/>
          <w:sz w:val="24"/>
          <w:szCs w:val="24"/>
          <w:lang w:eastAsia="ru-RU"/>
        </w:rPr>
        <w:t>PPoE</w:t>
      </w:r>
      <w:proofErr w:type="spellEnd"/>
      <w:r w:rsidRPr="001D70E9">
        <w:rPr>
          <w:rFonts w:ascii="Times New Roman" w:hAnsi="Times New Roman"/>
          <w:b/>
          <w:sz w:val="24"/>
          <w:szCs w:val="24"/>
          <w:lang w:eastAsia="ru-RU"/>
        </w:rPr>
        <w:t xml:space="preserve"> (данное действие необходимо, если </w:t>
      </w:r>
      <w:r w:rsidRPr="001D70E9">
        <w:rPr>
          <w:rFonts w:ascii="Times New Roman" w:hAnsi="Times New Roman"/>
          <w:b/>
          <w:sz w:val="24"/>
          <w:szCs w:val="24"/>
          <w:lang w:val="en-US" w:eastAsia="ru-RU"/>
        </w:rPr>
        <w:t>DSL</w:t>
      </w:r>
      <w:r w:rsidRPr="001D70E9">
        <w:rPr>
          <w:rFonts w:ascii="Times New Roman" w:hAnsi="Times New Roman"/>
          <w:b/>
          <w:sz w:val="24"/>
          <w:szCs w:val="24"/>
          <w:lang w:eastAsia="ru-RU"/>
        </w:rPr>
        <w:t>-модем настроен в режиме бриджа)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D70E9">
        <w:rPr>
          <w:rFonts w:ascii="Times New Roman" w:hAnsi="Times New Roman"/>
          <w:sz w:val="24"/>
          <w:szCs w:val="24"/>
          <w:lang w:eastAsia="ru-RU"/>
        </w:rPr>
        <w:t>в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ыберите </w:t>
      </w:r>
      <w:proofErr w:type="spellStart"/>
      <w:r w:rsidRPr="00E9230C">
        <w:rPr>
          <w:rFonts w:ascii="Times New Roman" w:hAnsi="Times New Roman"/>
          <w:b/>
          <w:sz w:val="24"/>
          <w:szCs w:val="24"/>
          <w:lang w:eastAsia="ru-RU"/>
        </w:rPr>
        <w:t>PPoE</w:t>
      </w:r>
      <w:proofErr w:type="spellEnd"/>
      <w:r w:rsidRPr="00E9230C">
        <w:rPr>
          <w:rFonts w:ascii="Times New Roman" w:hAnsi="Times New Roman"/>
          <w:sz w:val="24"/>
          <w:szCs w:val="24"/>
          <w:lang w:eastAsia="ru-RU"/>
        </w:rPr>
        <w:t xml:space="preserve"> в выпадающем меню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eastAsia="ru-RU"/>
        </w:rPr>
        <w:t>Connection</w:t>
      </w:r>
      <w:proofErr w:type="spellEnd"/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eastAsia="ru-RU"/>
        </w:rPr>
        <w:t>Type</w:t>
      </w:r>
      <w:proofErr w:type="spellEnd"/>
      <w:r w:rsidRPr="00E9230C">
        <w:rPr>
          <w:rFonts w:ascii="Times New Roman" w:hAnsi="Times New Roman"/>
          <w:sz w:val="24"/>
          <w:szCs w:val="24"/>
          <w:lang w:eastAsia="ru-RU"/>
        </w:rPr>
        <w:t>.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ведите логин и пароль в поля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PPPoE</w:t>
      </w:r>
      <w:proofErr w:type="spellEnd"/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Login</w:t>
      </w:r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Name</w:t>
      </w:r>
      <w:r w:rsidRPr="00E9230C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PPPoE</w:t>
      </w:r>
      <w:proofErr w:type="spellEnd"/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9230C">
        <w:rPr>
          <w:rFonts w:ascii="Times New Roman" w:hAnsi="Times New Roman"/>
          <w:i/>
          <w:sz w:val="24"/>
          <w:szCs w:val="24"/>
          <w:lang w:val="en-US" w:eastAsia="ru-RU"/>
        </w:rPr>
        <w:t>Login</w:t>
      </w:r>
      <w:r w:rsidRPr="00E9230C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E9230C">
        <w:rPr>
          <w:rFonts w:ascii="Times New Roman" w:hAnsi="Times New Roman"/>
          <w:i/>
          <w:sz w:val="24"/>
          <w:szCs w:val="24"/>
          <w:lang w:eastAsia="ru-RU"/>
        </w:rPr>
        <w:t>Password</w:t>
      </w:r>
      <w:proofErr w:type="spellEnd"/>
      <w:r w:rsidRPr="00E9230C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8751D" w:rsidRPr="00E9230C" w:rsidRDefault="00B8751D" w:rsidP="00B8751D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E9230C">
        <w:rPr>
          <w:rFonts w:ascii="Times New Roman" w:hAnsi="Times New Roman"/>
          <w:sz w:val="24"/>
          <w:szCs w:val="24"/>
          <w:lang w:eastAsia="ru-RU"/>
        </w:rPr>
        <w:t>ажмите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E9230C">
        <w:rPr>
          <w:rFonts w:ascii="Times New Roman" w:hAnsi="Times New Roman"/>
          <w:sz w:val="24"/>
          <w:szCs w:val="24"/>
          <w:lang w:eastAsia="ru-RU"/>
        </w:rPr>
        <w:t>кнопку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E9230C">
        <w:rPr>
          <w:rFonts w:ascii="Times New Roman" w:hAnsi="Times New Roman"/>
          <w:b/>
          <w:sz w:val="24"/>
          <w:szCs w:val="24"/>
          <w:lang w:val="en-US" w:eastAsia="ru-RU"/>
        </w:rPr>
        <w:t>Submit All Changes</w:t>
      </w:r>
      <w:r w:rsidRPr="00E9230C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en-US" w:eastAsia="ru-RU"/>
        </w:rPr>
      </w:pPr>
    </w:p>
    <w:p w:rsidR="00B8751D" w:rsidRPr="001D70E9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Настройка Телефон</w:t>
      </w:r>
      <w:r w:rsidRPr="001D70E9">
        <w:rPr>
          <w:rFonts w:ascii="Times New Roman" w:hAnsi="Times New Roman"/>
          <w:b/>
          <w:sz w:val="24"/>
          <w:szCs w:val="24"/>
          <w:lang w:eastAsia="ru-RU"/>
        </w:rPr>
        <w:t xml:space="preserve">ного Адаптера </w:t>
      </w:r>
      <w:r w:rsidRPr="001D70E9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B8751D" w:rsidRPr="00E9230C" w:rsidRDefault="00B8751D" w:rsidP="00B875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8751D" w:rsidRDefault="00B8751D" w:rsidP="00B8751D">
      <w:pPr>
        <w:jc w:val="both"/>
        <w:rPr>
          <w:rFonts w:ascii="Times New Roman" w:hAnsi="Times New Roman"/>
          <w:sz w:val="24"/>
          <w:szCs w:val="24"/>
        </w:rPr>
      </w:pPr>
      <w:r w:rsidRPr="00E9230C">
        <w:rPr>
          <w:rFonts w:ascii="Times New Roman" w:hAnsi="Times New Roman"/>
          <w:sz w:val="24"/>
          <w:szCs w:val="24"/>
        </w:rPr>
        <w:t>Настройка телефонного адаптера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</w:rPr>
        <w:t>производиться посредством web-интерфейса (</w:t>
      </w:r>
      <w:r w:rsidRPr="00E9230C">
        <w:rPr>
          <w:rFonts w:ascii="Times New Roman" w:hAnsi="Times New Roman"/>
          <w:sz w:val="24"/>
          <w:szCs w:val="24"/>
          <w:lang w:val="en-US"/>
        </w:rPr>
        <w:t>administration</w:t>
      </w:r>
      <w:r w:rsidRPr="00E9230C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  <w:lang w:val="en-US"/>
        </w:rPr>
        <w:t>web</w:t>
      </w:r>
      <w:r w:rsidRPr="00E9230C">
        <w:rPr>
          <w:rFonts w:ascii="Times New Roman" w:hAnsi="Times New Roman"/>
          <w:sz w:val="24"/>
          <w:szCs w:val="24"/>
        </w:rPr>
        <w:t xml:space="preserve"> </w:t>
      </w:r>
      <w:r w:rsidRPr="00E9230C">
        <w:rPr>
          <w:rFonts w:ascii="Times New Roman" w:hAnsi="Times New Roman"/>
          <w:sz w:val="24"/>
          <w:szCs w:val="24"/>
          <w:lang w:val="en-US"/>
        </w:rPr>
        <w:t>server</w:t>
      </w:r>
      <w:r>
        <w:rPr>
          <w:rFonts w:ascii="Times New Roman" w:hAnsi="Times New Roman"/>
          <w:sz w:val="24"/>
          <w:szCs w:val="24"/>
        </w:rPr>
        <w:t>)</w:t>
      </w:r>
      <w:r w:rsidRPr="00E9230C">
        <w:rPr>
          <w:rFonts w:ascii="Times New Roman" w:hAnsi="Times New Roman"/>
          <w:sz w:val="24"/>
          <w:szCs w:val="24"/>
        </w:rPr>
        <w:t>.</w:t>
      </w:r>
    </w:p>
    <w:p w:rsidR="00B8751D" w:rsidRPr="00026839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авторизации переходим на вкладку «</w:t>
      </w:r>
      <w:r>
        <w:rPr>
          <w:rFonts w:ascii="Times New Roman" w:hAnsi="Times New Roman"/>
          <w:sz w:val="24"/>
          <w:szCs w:val="24"/>
          <w:lang w:val="en-US"/>
        </w:rPr>
        <w:t>Router</w:t>
      </w:r>
      <w:r>
        <w:rPr>
          <w:rFonts w:ascii="Times New Roman" w:hAnsi="Times New Roman"/>
          <w:sz w:val="24"/>
          <w:szCs w:val="24"/>
        </w:rPr>
        <w:t>» -&gt;</w:t>
      </w:r>
      <w:r w:rsidRPr="00E96B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Status</w:t>
      </w:r>
      <w:proofErr w:type="spellEnd"/>
      <w:r>
        <w:rPr>
          <w:rFonts w:ascii="Times New Roman" w:hAnsi="Times New Roman"/>
          <w:sz w:val="24"/>
          <w:szCs w:val="24"/>
        </w:rPr>
        <w:t xml:space="preserve">», смотрим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ip</w:t>
      </w:r>
      <w:proofErr w:type="spellEnd"/>
      <w:r>
        <w:rPr>
          <w:rFonts w:ascii="Times New Roman" w:hAnsi="Times New Roman"/>
          <w:sz w:val="24"/>
          <w:szCs w:val="24"/>
        </w:rPr>
        <w:t xml:space="preserve"> адрес в «</w:t>
      </w:r>
      <w:r>
        <w:rPr>
          <w:rFonts w:ascii="Times New Roman" w:hAnsi="Times New Roman"/>
          <w:sz w:val="24"/>
          <w:szCs w:val="24"/>
          <w:lang w:val="en-US"/>
        </w:rPr>
        <w:t>Current</w:t>
      </w:r>
      <w:r w:rsidRPr="00DF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Gateway</w:t>
      </w:r>
      <w:r>
        <w:rPr>
          <w:rFonts w:ascii="Times New Roman" w:hAnsi="Times New Roman"/>
          <w:sz w:val="24"/>
          <w:szCs w:val="24"/>
        </w:rPr>
        <w:t>»</w:t>
      </w:r>
    </w:p>
    <w:p w:rsidR="00B8751D" w:rsidRDefault="00B8751D" w:rsidP="00B8751D">
      <w:pPr>
        <w:jc w:val="both"/>
        <w:rPr>
          <w:rFonts w:ascii="Times New Roman" w:hAnsi="Times New Roman"/>
          <w:sz w:val="24"/>
          <w:szCs w:val="24"/>
        </w:rPr>
      </w:pPr>
    </w:p>
    <w:p w:rsidR="00B8751D" w:rsidRDefault="00B8751D" w:rsidP="00B8751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83630" cy="4029075"/>
            <wp:effectExtent l="19050" t="0" r="7620" b="0"/>
            <wp:docPr id="8" name="Рисунок 8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Pr="00E9230C" w:rsidRDefault="00B8751D" w:rsidP="00B8751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Рис.8</w:t>
      </w:r>
    </w:p>
    <w:p w:rsidR="00B8751D" w:rsidRPr="009F3A05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Переходим на вкладку «</w:t>
      </w:r>
      <w:proofErr w:type="spellStart"/>
      <w:r>
        <w:rPr>
          <w:rFonts w:ascii="Times New Roman" w:hAnsi="Times New Roman"/>
          <w:sz w:val="24"/>
          <w:szCs w:val="24"/>
        </w:rPr>
        <w:t>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Setup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DF3FFA">
        <w:rPr>
          <w:rFonts w:ascii="Times New Roman" w:hAnsi="Times New Roman"/>
          <w:sz w:val="24"/>
          <w:szCs w:val="24"/>
        </w:rPr>
        <w:t xml:space="preserve"> и указываем</w:t>
      </w:r>
      <w:r>
        <w:rPr>
          <w:rFonts w:ascii="Times New Roman" w:hAnsi="Times New Roman"/>
          <w:sz w:val="24"/>
          <w:szCs w:val="24"/>
        </w:rPr>
        <w:t xml:space="preserve"> его в параметре «</w:t>
      </w:r>
      <w:r>
        <w:rPr>
          <w:rFonts w:ascii="Times New Roman" w:hAnsi="Times New Roman"/>
          <w:sz w:val="24"/>
          <w:szCs w:val="24"/>
          <w:lang w:val="en-US"/>
        </w:rPr>
        <w:t>Primary</w:t>
      </w:r>
      <w:r w:rsidRPr="00DF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NTP</w:t>
      </w:r>
      <w:r w:rsidRPr="00DF3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Server</w:t>
      </w:r>
      <w:r>
        <w:rPr>
          <w:rFonts w:ascii="Times New Roman" w:hAnsi="Times New Roman"/>
          <w:sz w:val="24"/>
          <w:szCs w:val="24"/>
        </w:rPr>
        <w:t>»</w:t>
      </w:r>
    </w:p>
    <w:p w:rsidR="00B8751D" w:rsidRP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026839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4740" cy="5133340"/>
            <wp:effectExtent l="19050" t="0" r="0" b="0"/>
            <wp:docPr id="9" name="Рисунок 9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513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963AEC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 9</w:t>
      </w:r>
    </w:p>
    <w:p w:rsidR="00B8751D" w:rsidRPr="009F3A05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Pr="004A6CCC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A4430">
        <w:rPr>
          <w:rFonts w:ascii="Times New Roman" w:hAnsi="Times New Roman"/>
          <w:sz w:val="24"/>
          <w:szCs w:val="24"/>
        </w:rPr>
        <w:t>На вкладке</w:t>
      </w:r>
      <w:r w:rsidRPr="00722D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en-US"/>
        </w:rPr>
        <w:t>Voice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722D68">
        <w:rPr>
          <w:rFonts w:ascii="Times New Roman" w:hAnsi="Times New Roman"/>
          <w:sz w:val="24"/>
          <w:szCs w:val="24"/>
        </w:rPr>
        <w:t>-&gt;</w:t>
      </w:r>
      <w:r w:rsidRPr="001A44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1A4430">
        <w:rPr>
          <w:rFonts w:ascii="Times New Roman" w:hAnsi="Times New Roman"/>
          <w:sz w:val="24"/>
          <w:szCs w:val="24"/>
          <w:lang w:val="en-US"/>
        </w:rPr>
        <w:t>SIP</w:t>
      </w:r>
      <w:r>
        <w:rPr>
          <w:rFonts w:ascii="Times New Roman" w:hAnsi="Times New Roman"/>
          <w:sz w:val="24"/>
          <w:szCs w:val="24"/>
        </w:rPr>
        <w:t>»,</w:t>
      </w:r>
      <w:r w:rsidRPr="001A4430">
        <w:rPr>
          <w:rFonts w:ascii="Times New Roman" w:hAnsi="Times New Roman"/>
          <w:sz w:val="24"/>
          <w:szCs w:val="24"/>
        </w:rPr>
        <w:t xml:space="preserve"> необходимо</w:t>
      </w:r>
      <w:r>
        <w:rPr>
          <w:rFonts w:ascii="Times New Roman" w:hAnsi="Times New Roman"/>
          <w:sz w:val="24"/>
          <w:szCs w:val="24"/>
        </w:rPr>
        <w:t>,</w:t>
      </w:r>
      <w:r w:rsidRPr="001A443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разделе «</w:t>
      </w:r>
      <w:r w:rsidRPr="001A4430">
        <w:rPr>
          <w:rFonts w:ascii="Times New Roman" w:hAnsi="Times New Roman"/>
          <w:sz w:val="24"/>
          <w:szCs w:val="24"/>
          <w:lang w:val="en-US"/>
        </w:rPr>
        <w:t>RTP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Parameters</w:t>
      </w:r>
      <w:r>
        <w:rPr>
          <w:rFonts w:ascii="Times New Roman" w:hAnsi="Times New Roman"/>
          <w:sz w:val="24"/>
          <w:szCs w:val="24"/>
        </w:rPr>
        <w:t>»</w:t>
      </w:r>
      <w:r w:rsidRPr="001A4430">
        <w:rPr>
          <w:rFonts w:ascii="Times New Roman" w:hAnsi="Times New Roman"/>
          <w:sz w:val="24"/>
          <w:szCs w:val="24"/>
        </w:rPr>
        <w:t xml:space="preserve"> установить</w:t>
      </w:r>
      <w:r w:rsidRPr="00732E2F">
        <w:rPr>
          <w:rFonts w:ascii="Times New Roman" w:hAnsi="Times New Roman"/>
          <w:sz w:val="24"/>
          <w:szCs w:val="24"/>
        </w:rPr>
        <w:t>:</w:t>
      </w:r>
      <w:r w:rsidRPr="00722D68">
        <w:rPr>
          <w:rFonts w:ascii="Times New Roman" w:hAnsi="Times New Roman"/>
          <w:sz w:val="24"/>
          <w:szCs w:val="24"/>
        </w:rPr>
        <w:t xml:space="preserve"> </w:t>
      </w:r>
      <w:r w:rsidRPr="001A4430">
        <w:rPr>
          <w:rFonts w:ascii="Times New Roman" w:hAnsi="Times New Roman"/>
          <w:sz w:val="24"/>
          <w:szCs w:val="24"/>
        </w:rPr>
        <w:t xml:space="preserve">размер </w:t>
      </w:r>
      <w:r w:rsidRPr="001A4430">
        <w:rPr>
          <w:rFonts w:ascii="Times New Roman" w:hAnsi="Times New Roman"/>
          <w:sz w:val="24"/>
          <w:szCs w:val="24"/>
          <w:lang w:val="en-US"/>
        </w:rPr>
        <w:t>RTP</w:t>
      </w:r>
      <w:r w:rsidRPr="001A4430">
        <w:rPr>
          <w:rFonts w:ascii="Times New Roman" w:hAnsi="Times New Roman"/>
          <w:sz w:val="24"/>
          <w:szCs w:val="24"/>
        </w:rPr>
        <w:t xml:space="preserve"> </w:t>
      </w:r>
      <w:r w:rsidRPr="001A4430">
        <w:rPr>
          <w:rFonts w:ascii="Times New Roman" w:hAnsi="Times New Roman"/>
          <w:sz w:val="24"/>
          <w:szCs w:val="24"/>
          <w:lang w:val="en-US"/>
        </w:rPr>
        <w:t>packet</w:t>
      </w:r>
      <w:r w:rsidRPr="001A4430">
        <w:rPr>
          <w:rFonts w:ascii="Times New Roman" w:hAnsi="Times New Roman"/>
          <w:sz w:val="24"/>
          <w:szCs w:val="24"/>
        </w:rPr>
        <w:t xml:space="preserve"> </w:t>
      </w:r>
      <w:r w:rsidRPr="001A4430">
        <w:rPr>
          <w:rFonts w:ascii="Times New Roman" w:hAnsi="Times New Roman"/>
          <w:sz w:val="24"/>
          <w:szCs w:val="24"/>
          <w:lang w:val="en-US"/>
        </w:rPr>
        <w:t>size</w:t>
      </w:r>
      <w:r w:rsidRPr="001A4430">
        <w:rPr>
          <w:rFonts w:ascii="Times New Roman" w:hAnsi="Times New Roman"/>
          <w:sz w:val="24"/>
          <w:szCs w:val="24"/>
        </w:rPr>
        <w:t xml:space="preserve"> </w:t>
      </w:r>
      <w:r w:rsidRPr="00722D68">
        <w:rPr>
          <w:rFonts w:ascii="Times New Roman" w:hAnsi="Times New Roman"/>
          <w:sz w:val="24"/>
          <w:szCs w:val="24"/>
        </w:rPr>
        <w:t xml:space="preserve">- </w:t>
      </w:r>
      <w:r w:rsidRPr="001A4430">
        <w:rPr>
          <w:rFonts w:ascii="Times New Roman" w:hAnsi="Times New Roman"/>
          <w:sz w:val="24"/>
          <w:szCs w:val="24"/>
        </w:rPr>
        <w:t>0, 020.</w:t>
      </w:r>
    </w:p>
    <w:p w:rsidR="00B8751D" w:rsidRP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751D" w:rsidRPr="00963AEC" w:rsidRDefault="00B8751D" w:rsidP="00B875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4740" cy="4925060"/>
            <wp:effectExtent l="19050" t="0" r="0" b="0"/>
            <wp:docPr id="10" name="Рисунок 10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92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Pr="004A6CCC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963AEC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63AEC">
        <w:rPr>
          <w:rFonts w:ascii="Times New Roman" w:hAnsi="Times New Roman"/>
          <w:sz w:val="24"/>
          <w:szCs w:val="24"/>
        </w:rPr>
        <w:t>10</w:t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D1979" w:rsidRPr="003D1979" w:rsidRDefault="003D1979" w:rsidP="003D197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3D1979">
        <w:rPr>
          <w:rFonts w:ascii="Times New Roman" w:hAnsi="Times New Roman"/>
          <w:sz w:val="24"/>
          <w:szCs w:val="24"/>
          <w:lang w:val="en-US"/>
        </w:rPr>
        <w:t>При покупке услуги АО «</w:t>
      </w:r>
      <w:proofErr w:type="spellStart"/>
      <w:r w:rsidRPr="003D1979">
        <w:rPr>
          <w:rFonts w:ascii="Times New Roman" w:hAnsi="Times New Roman"/>
          <w:sz w:val="24"/>
          <w:szCs w:val="24"/>
          <w:lang w:val="en-US"/>
        </w:rPr>
        <w:t>KazTransCom</w:t>
      </w:r>
      <w:proofErr w:type="spellEnd"/>
      <w:r w:rsidRPr="003D1979">
        <w:rPr>
          <w:rFonts w:ascii="Times New Roman" w:hAnsi="Times New Roman"/>
          <w:sz w:val="24"/>
          <w:szCs w:val="24"/>
          <w:lang w:val="en-US"/>
        </w:rPr>
        <w:t xml:space="preserve">» выдаст Вам следующие параметры вашего </w:t>
      </w:r>
      <w:proofErr w:type="spellStart"/>
      <w:r w:rsidRPr="003D1979">
        <w:rPr>
          <w:rFonts w:ascii="Times New Roman" w:hAnsi="Times New Roman"/>
          <w:sz w:val="24"/>
          <w:szCs w:val="24"/>
          <w:lang w:val="en-US"/>
        </w:rPr>
        <w:t>аккаунта</w:t>
      </w:r>
      <w:proofErr w:type="spellEnd"/>
      <w:r w:rsidRPr="003D1979">
        <w:rPr>
          <w:rFonts w:ascii="Times New Roman" w:hAnsi="Times New Roman"/>
          <w:sz w:val="24"/>
          <w:szCs w:val="24"/>
          <w:lang w:val="en-US"/>
        </w:rPr>
        <w:t>:</w:t>
      </w:r>
    </w:p>
    <w:p w:rsidR="003D1979" w:rsidRPr="003D1979" w:rsidRDefault="003D1979" w:rsidP="003D1979">
      <w:pPr>
        <w:pStyle w:val="a3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3D1979">
        <w:rPr>
          <w:rFonts w:ascii="Times New Roman" w:hAnsi="Times New Roman"/>
          <w:sz w:val="24"/>
          <w:szCs w:val="24"/>
          <w:lang w:val="en-US"/>
        </w:rPr>
        <w:t>Логин;</w:t>
      </w:r>
    </w:p>
    <w:p w:rsidR="003D1979" w:rsidRPr="003D1979" w:rsidRDefault="003D1979" w:rsidP="003D1979">
      <w:pPr>
        <w:pStyle w:val="a3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3D1979">
        <w:rPr>
          <w:rFonts w:ascii="Times New Roman" w:hAnsi="Times New Roman"/>
          <w:sz w:val="24"/>
          <w:szCs w:val="24"/>
          <w:lang w:val="en-US"/>
        </w:rPr>
        <w:t>Пароль;</w:t>
      </w:r>
    </w:p>
    <w:p w:rsidR="003D1979" w:rsidRPr="003D1979" w:rsidRDefault="003D1979" w:rsidP="003D1979">
      <w:pPr>
        <w:pStyle w:val="a3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3D1979">
        <w:rPr>
          <w:rFonts w:ascii="Times New Roman" w:hAnsi="Times New Roman"/>
          <w:sz w:val="24"/>
          <w:szCs w:val="24"/>
          <w:lang w:val="en-US"/>
        </w:rPr>
        <w:t>IP адрес SIP-сервера (Пример IP адреса: 195.210.46.100);</w:t>
      </w:r>
    </w:p>
    <w:p w:rsidR="003D1979" w:rsidRPr="003D1979" w:rsidRDefault="003D1979" w:rsidP="003D1979">
      <w:pPr>
        <w:pStyle w:val="a3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1979">
        <w:rPr>
          <w:rFonts w:ascii="Times New Roman" w:hAnsi="Times New Roman"/>
          <w:sz w:val="24"/>
          <w:szCs w:val="24"/>
        </w:rPr>
        <w:t xml:space="preserve">Доменное имя SIP-сервера (Пример доменного имени: </w:t>
      </w:r>
      <w:proofErr w:type="spellStart"/>
      <w:r w:rsidRPr="003D1979">
        <w:rPr>
          <w:rFonts w:ascii="Times New Roman" w:hAnsi="Times New Roman"/>
          <w:sz w:val="24"/>
          <w:szCs w:val="24"/>
        </w:rPr>
        <w:t>kaztranscom</w:t>
      </w:r>
      <w:proofErr w:type="spellEnd"/>
      <w:r w:rsidRPr="003D1979">
        <w:rPr>
          <w:rFonts w:ascii="Times New Roman" w:hAnsi="Times New Roman"/>
          <w:sz w:val="24"/>
          <w:szCs w:val="24"/>
        </w:rPr>
        <w:t>.</w:t>
      </w:r>
      <w:proofErr w:type="spellStart"/>
      <w:r w:rsidRPr="003D1979">
        <w:rPr>
          <w:rFonts w:ascii="Times New Roman" w:hAnsi="Times New Roman"/>
          <w:sz w:val="24"/>
          <w:szCs w:val="24"/>
        </w:rPr>
        <w:t>kz</w:t>
      </w:r>
      <w:proofErr w:type="spellEnd"/>
      <w:proofErr w:type="gramStart"/>
      <w:r w:rsidRPr="003D1979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3D1979">
        <w:rPr>
          <w:rFonts w:ascii="Times New Roman" w:hAnsi="Times New Roman"/>
          <w:sz w:val="24"/>
          <w:szCs w:val="24"/>
        </w:rPr>
        <w:t>.</w:t>
      </w:r>
    </w:p>
    <w:p w:rsidR="003D1979" w:rsidRPr="003D1979" w:rsidRDefault="003D1979" w:rsidP="003D1979">
      <w:pPr>
        <w:pStyle w:val="a3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026839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C20C74">
        <w:rPr>
          <w:rFonts w:ascii="Times New Roman" w:hAnsi="Times New Roman"/>
          <w:sz w:val="24"/>
          <w:szCs w:val="24"/>
        </w:rPr>
        <w:t>Вкладка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E40A2">
        <w:rPr>
          <w:rFonts w:ascii="Times New Roman" w:hAnsi="Times New Roman"/>
          <w:sz w:val="24"/>
          <w:szCs w:val="24"/>
          <w:lang w:val="en-US"/>
        </w:rPr>
        <w:t>«</w:t>
      </w:r>
      <w:r>
        <w:rPr>
          <w:rFonts w:ascii="Times New Roman" w:hAnsi="Times New Roman"/>
          <w:sz w:val="24"/>
          <w:szCs w:val="24"/>
          <w:lang w:val="en-US"/>
        </w:rPr>
        <w:t>Voice</w:t>
      </w:r>
      <w:r w:rsidRPr="00CE40A2">
        <w:rPr>
          <w:rFonts w:ascii="Times New Roman" w:hAnsi="Times New Roman"/>
          <w:sz w:val="24"/>
          <w:szCs w:val="24"/>
          <w:lang w:val="en-US"/>
        </w:rPr>
        <w:t>»</w:t>
      </w:r>
      <w:r>
        <w:rPr>
          <w:rFonts w:ascii="Times New Roman" w:hAnsi="Times New Roman"/>
          <w:sz w:val="24"/>
          <w:szCs w:val="24"/>
          <w:lang w:val="en-US"/>
        </w:rPr>
        <w:t xml:space="preserve"> -&gt;</w:t>
      </w:r>
      <w:r w:rsidRPr="00C20C7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E40A2">
        <w:rPr>
          <w:rFonts w:ascii="Times New Roman" w:hAnsi="Times New Roman"/>
          <w:sz w:val="24"/>
          <w:szCs w:val="24"/>
          <w:lang w:val="en-US"/>
        </w:rPr>
        <w:t>«</w:t>
      </w:r>
      <w:r w:rsidRPr="00C20C74">
        <w:rPr>
          <w:rFonts w:ascii="Times New Roman" w:hAnsi="Times New Roman"/>
          <w:sz w:val="24"/>
          <w:szCs w:val="24"/>
          <w:lang w:val="en-US"/>
        </w:rPr>
        <w:t>Regional</w:t>
      </w:r>
      <w:r w:rsidRPr="00CE40A2">
        <w:rPr>
          <w:rFonts w:ascii="Times New Roman" w:hAnsi="Times New Roman"/>
          <w:sz w:val="24"/>
          <w:szCs w:val="24"/>
          <w:lang w:val="en-US"/>
        </w:rPr>
        <w:t>»</w:t>
      </w:r>
      <w:r w:rsidRPr="00C20C74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C20C74">
        <w:rPr>
          <w:rFonts w:ascii="Times New Roman" w:hAnsi="Times New Roman"/>
          <w:sz w:val="24"/>
          <w:szCs w:val="24"/>
        </w:rPr>
        <w:t>чистим</w:t>
      </w:r>
      <w:r w:rsidRPr="00C20C7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20C74">
        <w:rPr>
          <w:rFonts w:ascii="Times New Roman" w:hAnsi="Times New Roman"/>
          <w:sz w:val="24"/>
          <w:szCs w:val="24"/>
        </w:rPr>
        <w:t>таблицу</w:t>
      </w:r>
      <w:r w:rsidRPr="00C20C7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Vertical service activation cod и</w:t>
      </w:r>
      <w:proofErr w:type="gramStart"/>
      <w:r w:rsidRPr="00C20C7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20C74">
        <w:rPr>
          <w:rFonts w:ascii="Times New Roman" w:hAnsi="Times New Roman"/>
          <w:sz w:val="24"/>
          <w:szCs w:val="24"/>
        </w:rPr>
        <w:t>В</w:t>
      </w:r>
      <w:proofErr w:type="gramEnd"/>
      <w:r w:rsidRPr="00C20C74">
        <w:rPr>
          <w:rFonts w:ascii="Times New Roman" w:hAnsi="Times New Roman"/>
          <w:sz w:val="24"/>
          <w:szCs w:val="24"/>
        </w:rPr>
        <w:t>ыставляем</w:t>
      </w:r>
      <w:r>
        <w:rPr>
          <w:rFonts w:ascii="Times New Roman" w:hAnsi="Times New Roman"/>
          <w:sz w:val="24"/>
          <w:szCs w:val="24"/>
          <w:lang w:val="en-US"/>
        </w:rPr>
        <w:t xml:space="preserve"> Time </w:t>
      </w:r>
      <w:r w:rsidRPr="00026839">
        <w:rPr>
          <w:rFonts w:ascii="Times New Roman" w:hAnsi="Times New Roman"/>
          <w:sz w:val="24"/>
          <w:szCs w:val="24"/>
          <w:lang w:val="en-US"/>
        </w:rPr>
        <w:t>zone.</w:t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4740" cy="4861560"/>
            <wp:effectExtent l="19050" t="0" r="0" b="0"/>
            <wp:docPr id="11" name="Рисунок 11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963AEC">
        <w:rPr>
          <w:rFonts w:ascii="Times New Roman" w:hAnsi="Times New Roman"/>
          <w:sz w:val="24"/>
          <w:szCs w:val="24"/>
        </w:rPr>
        <w:t>Рис. 11</w:t>
      </w:r>
    </w:p>
    <w:p w:rsidR="00B8751D" w:rsidRPr="004A6CCC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4740" cy="1828800"/>
            <wp:effectExtent l="19050" t="0" r="0" b="0"/>
            <wp:docPr id="12" name="Рисунок 12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751D" w:rsidRPr="00963AEC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12</w:t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751D" w:rsidRPr="002271FF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Переходим на вкладку «Line1»</w:t>
      </w:r>
      <w:r w:rsidRPr="002271FF">
        <w:rPr>
          <w:rFonts w:ascii="Times New Roman" w:hAnsi="Times New Roman"/>
          <w:sz w:val="24"/>
          <w:szCs w:val="24"/>
        </w:rPr>
        <w:t xml:space="preserve">.  </w:t>
      </w:r>
    </w:p>
    <w:p w:rsidR="00B8751D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2271FF">
        <w:rPr>
          <w:rFonts w:ascii="Times New Roman" w:hAnsi="Times New Roman"/>
          <w:sz w:val="24"/>
          <w:szCs w:val="24"/>
        </w:rPr>
        <w:t xml:space="preserve">На вкладке </w:t>
      </w:r>
      <w:r>
        <w:rPr>
          <w:rFonts w:ascii="Times New Roman" w:hAnsi="Times New Roman"/>
          <w:sz w:val="24"/>
          <w:szCs w:val="24"/>
          <w:lang w:val="en-US"/>
        </w:rPr>
        <w:t>Line</w:t>
      </w:r>
      <w:r w:rsidRPr="002271FF">
        <w:rPr>
          <w:rFonts w:ascii="Times New Roman" w:hAnsi="Times New Roman"/>
          <w:sz w:val="24"/>
          <w:szCs w:val="24"/>
        </w:rPr>
        <w:t xml:space="preserve">1 заполнить необходимые поля согласно данным, </w:t>
      </w:r>
      <w:r w:rsidR="003D1979">
        <w:rPr>
          <w:rFonts w:ascii="Times New Roman" w:hAnsi="Times New Roman"/>
          <w:sz w:val="24"/>
          <w:szCs w:val="24"/>
        </w:rPr>
        <w:t>из пункта №4</w:t>
      </w:r>
      <w:r w:rsidRPr="002271FF">
        <w:rPr>
          <w:rFonts w:ascii="Times New Roman" w:hAnsi="Times New Roman"/>
          <w:sz w:val="24"/>
          <w:szCs w:val="24"/>
        </w:rPr>
        <w:t>, например:</w:t>
      </w:r>
    </w:p>
    <w:p w:rsidR="00B8751D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onference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Bridge</w:t>
      </w:r>
      <w:proofErr w:type="spellEnd"/>
      <w:r>
        <w:rPr>
          <w:rFonts w:ascii="Times New Roman" w:hAnsi="Times New Roman"/>
          <w:sz w:val="24"/>
          <w:szCs w:val="24"/>
        </w:rPr>
        <w:t xml:space="preserve"> URL: </w:t>
      </w:r>
      <w:proofErr w:type="spellStart"/>
      <w:r>
        <w:rPr>
          <w:rFonts w:ascii="Times New Roman" w:hAnsi="Times New Roman"/>
          <w:sz w:val="24"/>
          <w:szCs w:val="24"/>
        </w:rPr>
        <w:t>conference</w:t>
      </w:r>
      <w:proofErr w:type="spellEnd"/>
      <w:r w:rsidRPr="002271FF">
        <w:rPr>
          <w:rFonts w:ascii="Times New Roman" w:hAnsi="Times New Roman"/>
          <w:sz w:val="24"/>
          <w:szCs w:val="24"/>
        </w:rPr>
        <w:t xml:space="preserve">  </w:t>
      </w:r>
    </w:p>
    <w:p w:rsidR="00B8751D" w:rsidRPr="002271FF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</w:rPr>
      </w:pPr>
      <w:r w:rsidRPr="002271FF">
        <w:rPr>
          <w:rFonts w:ascii="Times New Roman" w:hAnsi="Times New Roman"/>
          <w:sz w:val="24"/>
          <w:szCs w:val="24"/>
        </w:rPr>
        <w:t xml:space="preserve">SIP </w:t>
      </w:r>
      <w:proofErr w:type="spellStart"/>
      <w:r w:rsidRPr="002271FF">
        <w:rPr>
          <w:rFonts w:ascii="Times New Roman" w:hAnsi="Times New Roman"/>
          <w:sz w:val="24"/>
          <w:szCs w:val="24"/>
        </w:rPr>
        <w:t>Port</w:t>
      </w:r>
      <w:proofErr w:type="spellEnd"/>
      <w:r w:rsidRPr="002271FF">
        <w:rPr>
          <w:rFonts w:ascii="Times New Roman" w:hAnsi="Times New Roman"/>
          <w:sz w:val="24"/>
          <w:szCs w:val="24"/>
        </w:rPr>
        <w:t xml:space="preserve">:            </w:t>
      </w:r>
      <w:r w:rsidRPr="002271FF">
        <w:rPr>
          <w:rFonts w:ascii="Times New Roman" w:hAnsi="Times New Roman"/>
          <w:b/>
          <w:sz w:val="24"/>
          <w:szCs w:val="24"/>
        </w:rPr>
        <w:t>5060</w:t>
      </w:r>
    </w:p>
    <w:p w:rsidR="00B8751D" w:rsidRPr="00ED5E65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</w:rPr>
      </w:pPr>
      <w:r w:rsidRPr="002271FF">
        <w:rPr>
          <w:rFonts w:ascii="Times New Roman" w:hAnsi="Times New Roman"/>
          <w:sz w:val="24"/>
          <w:szCs w:val="24"/>
          <w:lang w:val="en-US"/>
        </w:rPr>
        <w:t>Proxy</w:t>
      </w:r>
      <w:r w:rsidRPr="00ED5E65">
        <w:rPr>
          <w:rFonts w:ascii="Times New Roman" w:hAnsi="Times New Roman"/>
          <w:sz w:val="24"/>
          <w:szCs w:val="24"/>
        </w:rPr>
        <w:t>:</w:t>
      </w:r>
      <w:r w:rsidR="003D1979">
        <w:rPr>
          <w:rFonts w:ascii="Times New Roman" w:hAnsi="Times New Roman"/>
          <w:sz w:val="24"/>
          <w:szCs w:val="24"/>
        </w:rPr>
        <w:t xml:space="preserve"> </w:t>
      </w:r>
      <w:r w:rsidRPr="00ED5E65">
        <w:rPr>
          <w:rFonts w:ascii="Times New Roman" w:hAnsi="Times New Roman"/>
          <w:sz w:val="24"/>
          <w:szCs w:val="24"/>
        </w:rPr>
        <w:t xml:space="preserve"> </w:t>
      </w:r>
      <w:r w:rsidR="003D1979" w:rsidRPr="003D1979">
        <w:rPr>
          <w:rFonts w:ascii="Times New Roman" w:hAnsi="Times New Roman"/>
          <w:sz w:val="24"/>
          <w:szCs w:val="24"/>
        </w:rPr>
        <w:t xml:space="preserve">указываем 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>Доменное имя</w:t>
      </w:r>
      <w:r w:rsidR="003D1979" w:rsidRPr="003D1979">
        <w:rPr>
          <w:rFonts w:ascii="Times New Roman" w:hAnsi="Times New Roman"/>
          <w:sz w:val="24"/>
          <w:szCs w:val="24"/>
        </w:rPr>
        <w:t xml:space="preserve"> или </w:t>
      </w:r>
      <w:r w:rsidR="003D1979" w:rsidRPr="003D1979">
        <w:rPr>
          <w:rFonts w:ascii="Times New Roman" w:hAnsi="Times New Roman"/>
          <w:b/>
          <w:i/>
          <w:sz w:val="24"/>
          <w:szCs w:val="24"/>
          <w:lang w:val="en-US"/>
        </w:rPr>
        <w:t>IP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 xml:space="preserve"> - адрес </w:t>
      </w:r>
      <w:r w:rsidR="003D1979" w:rsidRPr="003D1979">
        <w:rPr>
          <w:rFonts w:ascii="Times New Roman" w:hAnsi="Times New Roman"/>
          <w:b/>
          <w:i/>
          <w:sz w:val="24"/>
          <w:szCs w:val="24"/>
          <w:lang w:val="en-US"/>
        </w:rPr>
        <w:t>SIP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 xml:space="preserve"> сервера</w:t>
      </w:r>
      <w:r w:rsidR="003D1979" w:rsidRPr="00DC5F4A">
        <w:rPr>
          <w:rFonts w:ascii="Tahoma" w:hAnsi="Tahoma" w:cs="Tahoma"/>
          <w:b/>
          <w:sz w:val="20"/>
          <w:szCs w:val="20"/>
        </w:rPr>
        <w:t xml:space="preserve"> </w:t>
      </w:r>
    </w:p>
    <w:p w:rsidR="00B8751D" w:rsidRPr="001A4430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271FF">
        <w:rPr>
          <w:rFonts w:ascii="Times New Roman" w:hAnsi="Times New Roman"/>
          <w:sz w:val="24"/>
          <w:szCs w:val="24"/>
          <w:lang w:val="en-US"/>
        </w:rPr>
        <w:t>Outbound</w:t>
      </w:r>
      <w:r w:rsidRPr="001A4430">
        <w:rPr>
          <w:rFonts w:ascii="Times New Roman" w:hAnsi="Times New Roman"/>
          <w:sz w:val="24"/>
          <w:szCs w:val="24"/>
        </w:rPr>
        <w:t xml:space="preserve"> </w:t>
      </w:r>
      <w:r w:rsidRPr="002271FF">
        <w:rPr>
          <w:rFonts w:ascii="Times New Roman" w:hAnsi="Times New Roman"/>
          <w:sz w:val="24"/>
          <w:szCs w:val="24"/>
          <w:lang w:val="en-US"/>
        </w:rPr>
        <w:t>Proxy</w:t>
      </w:r>
      <w:r w:rsidRPr="001A4430">
        <w:rPr>
          <w:rFonts w:ascii="Times New Roman" w:hAnsi="Times New Roman"/>
          <w:sz w:val="24"/>
          <w:szCs w:val="24"/>
        </w:rPr>
        <w:t xml:space="preserve">: </w:t>
      </w:r>
      <w:r w:rsidR="003D1979" w:rsidRPr="003D1979">
        <w:rPr>
          <w:rFonts w:ascii="Times New Roman" w:hAnsi="Times New Roman"/>
          <w:sz w:val="24"/>
          <w:szCs w:val="24"/>
        </w:rPr>
        <w:t xml:space="preserve">указываем 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>Доменное имя</w:t>
      </w:r>
      <w:r w:rsidR="003D1979" w:rsidRPr="003D1979">
        <w:rPr>
          <w:rFonts w:ascii="Times New Roman" w:hAnsi="Times New Roman"/>
          <w:sz w:val="24"/>
          <w:szCs w:val="24"/>
        </w:rPr>
        <w:t xml:space="preserve"> или </w:t>
      </w:r>
      <w:r w:rsidR="003D1979" w:rsidRPr="003D1979">
        <w:rPr>
          <w:rFonts w:ascii="Times New Roman" w:hAnsi="Times New Roman"/>
          <w:b/>
          <w:i/>
          <w:sz w:val="24"/>
          <w:szCs w:val="24"/>
          <w:lang w:val="en-US"/>
        </w:rPr>
        <w:t>IP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 xml:space="preserve"> - адрес </w:t>
      </w:r>
      <w:r w:rsidR="003D1979" w:rsidRPr="003D1979">
        <w:rPr>
          <w:rFonts w:ascii="Times New Roman" w:hAnsi="Times New Roman"/>
          <w:b/>
          <w:i/>
          <w:sz w:val="24"/>
          <w:szCs w:val="24"/>
          <w:lang w:val="en-US"/>
        </w:rPr>
        <w:t>SIP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 xml:space="preserve"> сервера</w:t>
      </w:r>
    </w:p>
    <w:p w:rsidR="00B8751D" w:rsidRPr="00ED5E65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</w:rPr>
      </w:pPr>
      <w:r w:rsidRPr="002271FF">
        <w:rPr>
          <w:rFonts w:ascii="Times New Roman" w:hAnsi="Times New Roman"/>
          <w:sz w:val="24"/>
          <w:szCs w:val="24"/>
          <w:lang w:val="en-US"/>
        </w:rPr>
        <w:t>Register</w:t>
      </w:r>
      <w:r w:rsidRPr="00ED5E65">
        <w:rPr>
          <w:rFonts w:ascii="Times New Roman" w:hAnsi="Times New Roman"/>
          <w:sz w:val="24"/>
          <w:szCs w:val="24"/>
        </w:rPr>
        <w:t xml:space="preserve"> </w:t>
      </w:r>
      <w:r w:rsidRPr="002271FF">
        <w:rPr>
          <w:rFonts w:ascii="Times New Roman" w:hAnsi="Times New Roman"/>
          <w:sz w:val="24"/>
          <w:szCs w:val="24"/>
          <w:lang w:val="en-US"/>
        </w:rPr>
        <w:t>Expires</w:t>
      </w:r>
      <w:r w:rsidRPr="00ED5E65">
        <w:rPr>
          <w:rFonts w:ascii="Times New Roman" w:hAnsi="Times New Roman"/>
          <w:sz w:val="24"/>
          <w:szCs w:val="24"/>
        </w:rPr>
        <w:t xml:space="preserve">: </w:t>
      </w:r>
      <w:r w:rsidRPr="00ED5E65">
        <w:rPr>
          <w:rFonts w:ascii="Times New Roman" w:hAnsi="Times New Roman"/>
          <w:b/>
          <w:sz w:val="24"/>
          <w:szCs w:val="24"/>
        </w:rPr>
        <w:t>3600</w:t>
      </w:r>
      <w:r w:rsidRPr="00ED5E65">
        <w:rPr>
          <w:rFonts w:ascii="Times New Roman" w:hAnsi="Times New Roman"/>
          <w:sz w:val="24"/>
          <w:szCs w:val="24"/>
        </w:rPr>
        <w:t xml:space="preserve"> </w:t>
      </w:r>
    </w:p>
    <w:p w:rsidR="00B8751D" w:rsidRPr="00ED5E65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</w:rPr>
      </w:pPr>
      <w:r w:rsidRPr="002271FF">
        <w:rPr>
          <w:rFonts w:ascii="Times New Roman" w:hAnsi="Times New Roman"/>
          <w:sz w:val="24"/>
          <w:szCs w:val="24"/>
          <w:lang w:val="en-US"/>
        </w:rPr>
        <w:t>Display</w:t>
      </w:r>
      <w:r w:rsidRPr="00ED5E65">
        <w:rPr>
          <w:rFonts w:ascii="Times New Roman" w:hAnsi="Times New Roman"/>
          <w:sz w:val="24"/>
          <w:szCs w:val="24"/>
        </w:rPr>
        <w:t xml:space="preserve"> </w:t>
      </w:r>
      <w:r w:rsidRPr="002271FF">
        <w:rPr>
          <w:rFonts w:ascii="Times New Roman" w:hAnsi="Times New Roman"/>
          <w:sz w:val="24"/>
          <w:szCs w:val="24"/>
          <w:lang w:val="en-US"/>
        </w:rPr>
        <w:t>Name</w:t>
      </w:r>
      <w:r w:rsidRPr="00ED5E65">
        <w:rPr>
          <w:rFonts w:ascii="Times New Roman" w:hAnsi="Times New Roman"/>
          <w:sz w:val="24"/>
          <w:szCs w:val="24"/>
        </w:rPr>
        <w:t xml:space="preserve">: </w:t>
      </w:r>
      <w:r w:rsidRPr="002271FF">
        <w:rPr>
          <w:rFonts w:ascii="Times New Roman" w:hAnsi="Times New Roman"/>
          <w:sz w:val="24"/>
          <w:szCs w:val="24"/>
        </w:rPr>
        <w:t>любое</w:t>
      </w:r>
    </w:p>
    <w:p w:rsidR="00B8751D" w:rsidRPr="002271FF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271FF">
        <w:rPr>
          <w:rFonts w:ascii="Times New Roman" w:hAnsi="Times New Roman"/>
          <w:b/>
          <w:sz w:val="24"/>
          <w:szCs w:val="24"/>
          <w:lang w:val="en-US"/>
        </w:rPr>
        <w:t>Auth</w:t>
      </w:r>
      <w:r w:rsidRPr="002271FF">
        <w:rPr>
          <w:rFonts w:ascii="Times New Roman" w:hAnsi="Times New Roman"/>
          <w:b/>
          <w:sz w:val="24"/>
          <w:szCs w:val="24"/>
        </w:rPr>
        <w:t xml:space="preserve"> </w:t>
      </w:r>
      <w:r w:rsidRPr="002271FF">
        <w:rPr>
          <w:rFonts w:ascii="Times New Roman" w:hAnsi="Times New Roman"/>
          <w:b/>
          <w:sz w:val="24"/>
          <w:szCs w:val="24"/>
          <w:lang w:val="en-US"/>
        </w:rPr>
        <w:t>ID</w:t>
      </w:r>
      <w:r w:rsidRPr="002271FF">
        <w:rPr>
          <w:rFonts w:ascii="Times New Roman" w:hAnsi="Times New Roman"/>
          <w:b/>
          <w:sz w:val="24"/>
          <w:szCs w:val="24"/>
        </w:rPr>
        <w:t xml:space="preserve"> : </w:t>
      </w:r>
      <w:r w:rsidR="003D1979" w:rsidRPr="003D1979">
        <w:rPr>
          <w:rFonts w:ascii="Times New Roman" w:hAnsi="Times New Roman"/>
          <w:sz w:val="24"/>
          <w:szCs w:val="24"/>
        </w:rPr>
        <w:t>указываем Ваш</w:t>
      </w:r>
      <w:r w:rsidR="003D1979" w:rsidRPr="003D1979">
        <w:rPr>
          <w:rFonts w:ascii="Times New Roman" w:hAnsi="Times New Roman"/>
          <w:b/>
          <w:sz w:val="24"/>
          <w:szCs w:val="24"/>
        </w:rPr>
        <w:t xml:space="preserve"> 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>Логин</w:t>
      </w:r>
    </w:p>
    <w:p w:rsidR="00B8751D" w:rsidRPr="002271FF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271FF">
        <w:rPr>
          <w:rFonts w:ascii="Times New Roman" w:hAnsi="Times New Roman"/>
          <w:b/>
          <w:sz w:val="24"/>
          <w:szCs w:val="24"/>
          <w:lang w:val="en-US"/>
        </w:rPr>
        <w:t>User</w:t>
      </w:r>
      <w:r w:rsidRPr="002271FF">
        <w:rPr>
          <w:rFonts w:ascii="Times New Roman" w:hAnsi="Times New Roman"/>
          <w:b/>
          <w:sz w:val="24"/>
          <w:szCs w:val="24"/>
        </w:rPr>
        <w:t xml:space="preserve"> </w:t>
      </w:r>
      <w:r w:rsidRPr="002271FF">
        <w:rPr>
          <w:rFonts w:ascii="Times New Roman" w:hAnsi="Times New Roman"/>
          <w:b/>
          <w:sz w:val="24"/>
          <w:szCs w:val="24"/>
          <w:lang w:val="en-US"/>
        </w:rPr>
        <w:t>ID</w:t>
      </w:r>
      <w:r w:rsidRPr="002271FF">
        <w:rPr>
          <w:rFonts w:ascii="Times New Roman" w:hAnsi="Times New Roman"/>
          <w:b/>
          <w:sz w:val="24"/>
          <w:szCs w:val="24"/>
        </w:rPr>
        <w:t xml:space="preserve">: </w:t>
      </w:r>
      <w:r w:rsidR="003D1979" w:rsidRPr="003D1979">
        <w:rPr>
          <w:rFonts w:ascii="Times New Roman" w:hAnsi="Times New Roman"/>
          <w:sz w:val="24"/>
          <w:szCs w:val="24"/>
        </w:rPr>
        <w:t>указываем Ваш</w:t>
      </w:r>
      <w:r w:rsidR="003D1979" w:rsidRPr="003D1979">
        <w:rPr>
          <w:rFonts w:ascii="Times New Roman" w:hAnsi="Times New Roman"/>
          <w:b/>
          <w:sz w:val="24"/>
          <w:szCs w:val="24"/>
        </w:rPr>
        <w:t xml:space="preserve"> </w:t>
      </w:r>
      <w:r w:rsidR="003D1979" w:rsidRPr="003D1979">
        <w:rPr>
          <w:rFonts w:ascii="Times New Roman" w:hAnsi="Times New Roman"/>
          <w:b/>
          <w:i/>
          <w:sz w:val="24"/>
          <w:szCs w:val="24"/>
        </w:rPr>
        <w:t>Логин</w:t>
      </w:r>
    </w:p>
    <w:p w:rsidR="00B8751D" w:rsidRDefault="00B8751D" w:rsidP="003D1979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271FF">
        <w:rPr>
          <w:rFonts w:ascii="Times New Roman" w:hAnsi="Times New Roman"/>
          <w:b/>
          <w:sz w:val="24"/>
          <w:szCs w:val="24"/>
          <w:lang w:val="en-US"/>
        </w:rPr>
        <w:t>Password</w:t>
      </w:r>
      <w:r w:rsidR="003D1979">
        <w:rPr>
          <w:rFonts w:ascii="Times New Roman" w:hAnsi="Times New Roman"/>
          <w:b/>
          <w:sz w:val="24"/>
          <w:szCs w:val="24"/>
        </w:rPr>
        <w:t xml:space="preserve">: </w:t>
      </w:r>
      <w:r w:rsidR="003D1979" w:rsidRPr="003D1979">
        <w:rPr>
          <w:rFonts w:ascii="Times New Roman" w:hAnsi="Times New Roman"/>
          <w:sz w:val="24"/>
          <w:szCs w:val="24"/>
        </w:rPr>
        <w:t>указываем Ваш</w:t>
      </w:r>
      <w:r w:rsidR="003D1979" w:rsidRPr="003D1979">
        <w:rPr>
          <w:rFonts w:ascii="Times New Roman" w:hAnsi="Times New Roman"/>
          <w:b/>
          <w:sz w:val="24"/>
          <w:szCs w:val="24"/>
        </w:rPr>
        <w:t xml:space="preserve"> </w:t>
      </w:r>
      <w:r w:rsidR="003D1979">
        <w:rPr>
          <w:rFonts w:ascii="Times New Roman" w:hAnsi="Times New Roman"/>
          <w:b/>
          <w:i/>
          <w:sz w:val="24"/>
          <w:szCs w:val="24"/>
        </w:rPr>
        <w:t>Пароль</w:t>
      </w:r>
    </w:p>
    <w:p w:rsidR="00B8751D" w:rsidRPr="002271FF" w:rsidRDefault="00B8751D" w:rsidP="00B8751D">
      <w:pPr>
        <w:pStyle w:val="a3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271FF">
        <w:rPr>
          <w:rFonts w:ascii="Times New Roman" w:hAnsi="Times New Roman"/>
          <w:sz w:val="24"/>
          <w:szCs w:val="24"/>
        </w:rPr>
        <w:t>Preferred</w:t>
      </w:r>
      <w:proofErr w:type="spellEnd"/>
      <w:r w:rsidRPr="002271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71FF">
        <w:rPr>
          <w:rFonts w:ascii="Times New Roman" w:hAnsi="Times New Roman"/>
          <w:sz w:val="24"/>
          <w:szCs w:val="24"/>
        </w:rPr>
        <w:t>Codec</w:t>
      </w:r>
      <w:proofErr w:type="spellEnd"/>
      <w:r w:rsidRPr="002271FF">
        <w:rPr>
          <w:rFonts w:ascii="Times New Roman" w:hAnsi="Times New Roman"/>
          <w:sz w:val="24"/>
          <w:szCs w:val="24"/>
        </w:rPr>
        <w:t xml:space="preserve">: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любое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из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значений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G711a/729</w:t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751D" w:rsidRPr="00ED5E65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B8751D" w:rsidRDefault="00C235F9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30265" cy="516953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1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751D" w:rsidRPr="00ED5E65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Рис. 1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B8751D" w:rsidRPr="004A6CCC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Рекомендуется, на вкладке Line</w:t>
      </w:r>
      <w:r w:rsidRPr="005A606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добавить в строку «</w:t>
      </w:r>
      <w:r>
        <w:rPr>
          <w:rFonts w:ascii="Times New Roman" w:hAnsi="Times New Roman"/>
          <w:sz w:val="24"/>
          <w:szCs w:val="24"/>
          <w:lang w:val="en-US"/>
        </w:rPr>
        <w:t>Dial</w:t>
      </w:r>
      <w:r w:rsidRPr="005216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Plan</w:t>
      </w:r>
      <w:r>
        <w:rPr>
          <w:rFonts w:ascii="Times New Roman" w:hAnsi="Times New Roman"/>
          <w:sz w:val="24"/>
          <w:szCs w:val="24"/>
        </w:rPr>
        <w:t xml:space="preserve">» следующие символы: </w:t>
      </w:r>
      <w:r>
        <w:rPr>
          <w:rFonts w:ascii="Tahoma" w:eastAsia="Times New Roman" w:hAnsi="Tahoma" w:cs="Tahoma"/>
          <w:sz w:val="20"/>
          <w:szCs w:val="24"/>
          <w:lang w:eastAsia="ru-RU"/>
        </w:rPr>
        <w:t>|**</w:t>
      </w:r>
      <w:proofErr w:type="spellStart"/>
      <w:r>
        <w:rPr>
          <w:rFonts w:ascii="Tahoma" w:eastAsia="Times New Roman" w:hAnsi="Tahoma" w:cs="Tahoma"/>
          <w:sz w:val="20"/>
          <w:szCs w:val="24"/>
          <w:lang w:eastAsia="ru-RU"/>
        </w:rPr>
        <w:t>xx</w:t>
      </w:r>
      <w:proofErr w:type="spellEnd"/>
      <w:r>
        <w:rPr>
          <w:rFonts w:ascii="Tahoma" w:eastAsia="Times New Roman" w:hAnsi="Tahoma" w:cs="Tahoma"/>
          <w:sz w:val="20"/>
          <w:szCs w:val="24"/>
          <w:lang w:eastAsia="ru-RU"/>
        </w:rPr>
        <w:t>)</w:t>
      </w:r>
      <w:r w:rsidRPr="00963AEC">
        <w:rPr>
          <w:rFonts w:ascii="Times New Roman" w:hAnsi="Times New Roman"/>
          <w:sz w:val="24"/>
          <w:szCs w:val="24"/>
        </w:rPr>
        <w:t>.</w:t>
      </w:r>
      <w:proofErr w:type="gramEnd"/>
      <w:r w:rsidRPr="00963AEC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 xml:space="preserve">ля отправки и получения факсов, выставить настройки в разделе </w:t>
      </w:r>
      <w:proofErr w:type="spellStart"/>
      <w:r>
        <w:rPr>
          <w:rFonts w:ascii="Times New Roman" w:hAnsi="Times New Roman"/>
          <w:sz w:val="24"/>
          <w:szCs w:val="24"/>
        </w:rPr>
        <w:t>Audio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Configuration</w:t>
      </w:r>
      <w:proofErr w:type="spellEnd"/>
      <w:r w:rsidRPr="00963AE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</w:t>
      </w:r>
      <w:r w:rsidRPr="00963AEC">
        <w:rPr>
          <w:rFonts w:ascii="Times New Roman" w:hAnsi="Times New Roman"/>
          <w:sz w:val="24"/>
          <w:szCs w:val="24"/>
        </w:rPr>
        <w:t xml:space="preserve">указано </w:t>
      </w:r>
      <w:r>
        <w:rPr>
          <w:rFonts w:ascii="Times New Roman" w:hAnsi="Times New Roman"/>
          <w:sz w:val="24"/>
          <w:szCs w:val="24"/>
        </w:rPr>
        <w:t xml:space="preserve">на рисунке 15. </w:t>
      </w:r>
    </w:p>
    <w:p w:rsidR="00B8751D" w:rsidRP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2271FF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840097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0265" cy="4870450"/>
            <wp:effectExtent l="19050" t="0" r="0" b="0"/>
            <wp:docPr id="13" name="Рисунок 13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Pr="00ED5E65" w:rsidRDefault="00B8751D" w:rsidP="00B875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Рис. 1</w:t>
      </w:r>
      <w:r>
        <w:rPr>
          <w:rFonts w:ascii="Times New Roman" w:hAnsi="Times New Roman"/>
          <w:sz w:val="24"/>
          <w:szCs w:val="24"/>
          <w:lang w:val="en-US"/>
        </w:rPr>
        <w:t>4</w:t>
      </w:r>
    </w:p>
    <w:p w:rsidR="00B8751D" w:rsidRPr="00840097" w:rsidRDefault="00B8751D" w:rsidP="00B875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Pr="004A6CCC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840097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2052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Pr="00445741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настройки второго </w:t>
      </w:r>
      <w:proofErr w:type="spellStart"/>
      <w:r>
        <w:rPr>
          <w:rFonts w:ascii="Times New Roman" w:hAnsi="Times New Roman"/>
          <w:sz w:val="24"/>
          <w:szCs w:val="24"/>
        </w:rPr>
        <w:t>аккаунта</w:t>
      </w:r>
      <w:proofErr w:type="spellEnd"/>
      <w:r w:rsidRPr="00E9230C">
        <w:rPr>
          <w:rFonts w:ascii="Times New Roman" w:hAnsi="Times New Roman"/>
          <w:sz w:val="24"/>
          <w:szCs w:val="24"/>
        </w:rPr>
        <w:t xml:space="preserve"> необходимо повторить все действия на вкладке </w:t>
      </w:r>
      <w:r w:rsidRPr="00E9230C">
        <w:rPr>
          <w:rFonts w:ascii="Times New Roman" w:hAnsi="Times New Roman"/>
          <w:b/>
          <w:sz w:val="24"/>
          <w:szCs w:val="24"/>
          <w:lang w:val="en-US"/>
        </w:rPr>
        <w:t>Line</w:t>
      </w:r>
      <w:r w:rsidRPr="00E9230C">
        <w:rPr>
          <w:rFonts w:ascii="Times New Roman" w:hAnsi="Times New Roman"/>
          <w:b/>
          <w:sz w:val="24"/>
          <w:szCs w:val="24"/>
        </w:rPr>
        <w:t xml:space="preserve"> 2</w:t>
      </w:r>
      <w:r w:rsidRPr="00E9230C">
        <w:rPr>
          <w:rFonts w:ascii="Times New Roman" w:hAnsi="Times New Roman"/>
          <w:sz w:val="24"/>
          <w:szCs w:val="24"/>
        </w:rPr>
        <w:t>.</w:t>
      </w:r>
    </w:p>
    <w:p w:rsidR="00B8751D" w:rsidRPr="004A6CCC" w:rsidRDefault="00B8751D" w:rsidP="00B875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</w:t>
      </w:r>
      <w:r w:rsidRPr="00445741">
        <w:rPr>
          <w:rFonts w:ascii="Times New Roman" w:hAnsi="Times New Roman"/>
          <w:sz w:val="24"/>
          <w:szCs w:val="24"/>
        </w:rPr>
        <w:t xml:space="preserve"> чтобы проверить регистрацию адаптера, следует зайти в раздел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Voice</w:t>
      </w:r>
      <w:proofErr w:type="spellEnd"/>
      <w:r>
        <w:rPr>
          <w:rFonts w:ascii="Times New Roman" w:hAnsi="Times New Roman"/>
          <w:sz w:val="24"/>
          <w:szCs w:val="24"/>
        </w:rPr>
        <w:t>» -&gt; «</w:t>
      </w:r>
      <w:proofErr w:type="spellStart"/>
      <w:r>
        <w:rPr>
          <w:rFonts w:ascii="Times New Roman" w:hAnsi="Times New Roman"/>
          <w:sz w:val="24"/>
          <w:szCs w:val="24"/>
        </w:rPr>
        <w:t>Info</w:t>
      </w:r>
      <w:proofErr w:type="spellEnd"/>
      <w:r>
        <w:rPr>
          <w:rFonts w:ascii="Times New Roman" w:hAnsi="Times New Roman"/>
          <w:sz w:val="24"/>
          <w:szCs w:val="24"/>
        </w:rPr>
        <w:t>» и посмотреть статус регистрации Line1, Line2.</w:t>
      </w:r>
    </w:p>
    <w:p w:rsidR="00B8751D" w:rsidRP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67680" cy="4907280"/>
            <wp:effectExtent l="19050" t="0" r="0" b="0"/>
            <wp:docPr id="14" name="Рисунок 14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D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8751D" w:rsidRPr="00445741" w:rsidRDefault="00B8751D" w:rsidP="00B8751D">
      <w:pPr>
        <w:pStyle w:val="a3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hAnsi="Times New Roman"/>
          <w:sz w:val="24"/>
          <w:szCs w:val="24"/>
        </w:rPr>
      </w:pPr>
      <w:r w:rsidRPr="00210DB0">
        <w:rPr>
          <w:rFonts w:ascii="Times New Roman" w:hAnsi="Times New Roman"/>
          <w:sz w:val="24"/>
          <w:szCs w:val="24"/>
        </w:rPr>
        <w:t>Рис. 15</w:t>
      </w:r>
    </w:p>
    <w:p w:rsidR="00B8751D" w:rsidRPr="00210DB0" w:rsidRDefault="00B8751D" w:rsidP="00B8751D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lang w:eastAsia="ru-RU"/>
        </w:rPr>
      </w:pPr>
    </w:p>
    <w:p w:rsidR="00210DB0" w:rsidRPr="00B16A91" w:rsidRDefault="00210DB0" w:rsidP="00210D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  <w:r w:rsidRPr="00B16A91">
        <w:rPr>
          <w:rFonts w:ascii="Times New Roman" w:hAnsi="Times New Roman"/>
          <w:color w:val="7030A0"/>
        </w:rPr>
        <w:t xml:space="preserve">Если у Вас есть дополнительные вопросы или Вы хотите получить помощь в настройке оборудования – Вы всегда </w:t>
      </w:r>
      <w:proofErr w:type="gramStart"/>
      <w:r w:rsidRPr="00B16A91">
        <w:rPr>
          <w:rFonts w:ascii="Times New Roman" w:hAnsi="Times New Roman"/>
          <w:color w:val="7030A0"/>
        </w:rPr>
        <w:t xml:space="preserve">можете обратиться в </w:t>
      </w:r>
      <w:r w:rsidRPr="00B16A91">
        <w:rPr>
          <w:rFonts w:ascii="Times New Roman" w:hAnsi="Times New Roman"/>
          <w:color w:val="7030A0"/>
          <w:lang w:val="en-US"/>
        </w:rPr>
        <w:t>Call</w:t>
      </w:r>
      <w:r w:rsidRPr="00B16A91">
        <w:rPr>
          <w:rFonts w:ascii="Times New Roman" w:hAnsi="Times New Roman"/>
          <w:color w:val="7030A0"/>
        </w:rPr>
        <w:t xml:space="preserve"> </w:t>
      </w:r>
      <w:r w:rsidRPr="00B16A91">
        <w:rPr>
          <w:rFonts w:ascii="Times New Roman" w:hAnsi="Times New Roman"/>
          <w:color w:val="7030A0"/>
          <w:lang w:val="en-US"/>
        </w:rPr>
        <w:t>Centre</w:t>
      </w:r>
      <w:r w:rsidRPr="00B16A91">
        <w:rPr>
          <w:rFonts w:ascii="Times New Roman" w:hAnsi="Times New Roman"/>
          <w:color w:val="7030A0"/>
        </w:rPr>
        <w:t xml:space="preserve"> позвонив</w:t>
      </w:r>
      <w:proofErr w:type="gramEnd"/>
      <w:r w:rsidRPr="00B16A91">
        <w:rPr>
          <w:rFonts w:ascii="Times New Roman" w:hAnsi="Times New Roman"/>
          <w:color w:val="7030A0"/>
        </w:rPr>
        <w:t xml:space="preserve"> по номер 8 800 099 0099</w:t>
      </w:r>
      <w:r w:rsidRPr="00B16A91">
        <w:rPr>
          <w:rFonts w:ascii="Times New Roman" w:hAnsi="Times New Roman"/>
          <w:color w:val="7030A0"/>
          <w:sz w:val="20"/>
          <w:szCs w:val="20"/>
          <w:shd w:val="clear" w:color="auto" w:fill="FFFFFF"/>
        </w:rPr>
        <w:t xml:space="preserve"> </w:t>
      </w:r>
      <w:r w:rsidRPr="00B16A91">
        <w:rPr>
          <w:rFonts w:ascii="Times New Roman" w:hAnsi="Times New Roman"/>
          <w:color w:val="7030A0"/>
        </w:rPr>
        <w:t xml:space="preserve">(звонки с городских номеров бесплатные) или по городским номерам, указанным на сайте: </w:t>
      </w:r>
      <w:hyperlink r:id="rId19" w:history="1">
        <w:r w:rsidRPr="00B16A91">
          <w:rPr>
            <w:rStyle w:val="a6"/>
            <w:rFonts w:ascii="Times New Roman" w:hAnsi="Times New Roman"/>
          </w:rPr>
          <w:t>http://www.kaztranscom.kz</w:t>
        </w:r>
      </w:hyperlink>
      <w:r w:rsidRPr="00B16A91">
        <w:rPr>
          <w:rFonts w:ascii="Times New Roman" w:hAnsi="Times New Roman"/>
          <w:color w:val="FF0000"/>
        </w:rPr>
        <w:t>.</w:t>
      </w:r>
    </w:p>
    <w:p w:rsidR="00B274AB" w:rsidRDefault="00B274AB"/>
    <w:sectPr w:rsidR="00B274AB" w:rsidSect="003D1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647"/>
    <w:multiLevelType w:val="hybridMultilevel"/>
    <w:tmpl w:val="5FEEA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E21EF"/>
    <w:multiLevelType w:val="multilevel"/>
    <w:tmpl w:val="0419001F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2">
    <w:nsid w:val="53FD597E"/>
    <w:multiLevelType w:val="multilevel"/>
    <w:tmpl w:val="9710B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695D5EC8"/>
    <w:multiLevelType w:val="multilevel"/>
    <w:tmpl w:val="E1A4D32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721B3B21"/>
    <w:multiLevelType w:val="hybridMultilevel"/>
    <w:tmpl w:val="60088E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B8751D"/>
    <w:rsid w:val="000C1C1C"/>
    <w:rsid w:val="00210DB0"/>
    <w:rsid w:val="00253DDC"/>
    <w:rsid w:val="003D1979"/>
    <w:rsid w:val="00457D1A"/>
    <w:rsid w:val="00674C22"/>
    <w:rsid w:val="008B6C40"/>
    <w:rsid w:val="00B16A91"/>
    <w:rsid w:val="00B274AB"/>
    <w:rsid w:val="00B8751D"/>
    <w:rsid w:val="00C235F9"/>
    <w:rsid w:val="00FD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51D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B8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51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16A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hyperlink" Target="http://www.kaztranscom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Zhassulan A. Kurmanbayev</dc:creator>
  <cp:keywords/>
  <dc:description/>
  <cp:lastModifiedBy>Zhassulan A. Kurmanbayev</cp:lastModifiedBy>
  <cp:revision>7</cp:revision>
  <dcterms:created xsi:type="dcterms:W3CDTF">2012-03-03T09:17:00Z</dcterms:created>
  <dcterms:modified xsi:type="dcterms:W3CDTF">2013-02-19T12:07:00Z</dcterms:modified>
</cp:coreProperties>
</file>